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BA8" w:rsidRPr="00460E7A" w:rsidRDefault="00460E7A" w:rsidP="00C46BF6">
      <w:pPr>
        <w:shd w:val="clear" w:color="auto" w:fill="FFFFFF"/>
        <w:spacing w:after="0" w:line="640" w:lineRule="atLeast"/>
        <w:jc w:val="center"/>
        <w:outlineLvl w:val="0"/>
        <w:rPr>
          <w:rFonts w:eastAsia="Times New Roman" w:cs="Times New Roman"/>
          <w:b/>
          <w:color w:val="333333"/>
          <w:kern w:val="36"/>
          <w:sz w:val="56"/>
          <w:szCs w:val="56"/>
        </w:rPr>
      </w:pPr>
      <w:r w:rsidRPr="00460E7A">
        <w:rPr>
          <w:rFonts w:eastAsia="Times New Roman" w:cs="Times New Roman"/>
          <w:b/>
          <w:color w:val="333333"/>
          <w:kern w:val="36"/>
          <w:sz w:val="56"/>
          <w:szCs w:val="56"/>
        </w:rPr>
        <w:t>THỰC PHẨM TỐT CHO RĂNG</w:t>
      </w:r>
    </w:p>
    <w:p w:rsidR="00BE0BA8" w:rsidRPr="00BE0BA8" w:rsidRDefault="00BE0BA8" w:rsidP="00BE0BA8">
      <w:pPr>
        <w:shd w:val="clear" w:color="auto" w:fill="FFFFFF"/>
        <w:spacing w:after="0" w:line="240" w:lineRule="auto"/>
        <w:jc w:val="both"/>
        <w:rPr>
          <w:rFonts w:eastAsia="Times New Roman" w:cs="Times New Roman"/>
          <w:color w:val="666666"/>
          <w:sz w:val="36"/>
          <w:szCs w:val="36"/>
        </w:rPr>
      </w:pPr>
    </w:p>
    <w:p w:rsidR="00BE0BA8" w:rsidRPr="00BE0BA8" w:rsidRDefault="00BE0BA8" w:rsidP="00BE0BA8">
      <w:pPr>
        <w:shd w:val="clear" w:color="auto" w:fill="FFFFFF"/>
        <w:spacing w:after="240" w:line="360" w:lineRule="atLeast"/>
        <w:jc w:val="both"/>
        <w:rPr>
          <w:rFonts w:eastAsia="Times New Roman" w:cs="Times New Roman"/>
          <w:color w:val="333333"/>
          <w:sz w:val="36"/>
          <w:szCs w:val="36"/>
        </w:rPr>
      </w:pPr>
      <w:r w:rsidRPr="00BE0BA8">
        <w:rPr>
          <w:rFonts w:eastAsia="Times New Roman" w:cs="Times New Roman"/>
          <w:color w:val="333333"/>
          <w:sz w:val="36"/>
          <w:szCs w:val="36"/>
        </w:rPr>
        <w:t>Một chế độ ăn hợp lý sẽ giúp phòng chống sâu răng. Ngược lại, thói quen ăn uống không lành mạnh, axit trong khoang miệng sẽ bào mòn lớp men răng, làm cho răng nhạy cảm hơn và dễ bị sâu. Triệu chứng của sâu răng là đau răng, đau khi ăn hoặc uống, nhạy cảm đối với thức ăn nóng và lạnh, sự xuất hiện những vết ố trên răng.</w:t>
      </w:r>
    </w:p>
    <w:p w:rsidR="00D37113" w:rsidRPr="00BE0BA8" w:rsidRDefault="00BE0BA8" w:rsidP="00BE0BA8">
      <w:pPr>
        <w:shd w:val="clear" w:color="auto" w:fill="FFFFFF"/>
        <w:spacing w:after="240" w:line="360" w:lineRule="atLeast"/>
        <w:jc w:val="both"/>
        <w:rPr>
          <w:rFonts w:eastAsia="Times New Roman" w:cs="Times New Roman"/>
          <w:color w:val="333333"/>
          <w:sz w:val="36"/>
          <w:szCs w:val="36"/>
        </w:rPr>
      </w:pPr>
      <w:r w:rsidRPr="00BE0BA8">
        <w:rPr>
          <w:rFonts w:eastAsia="Times New Roman" w:cs="Times New Roman"/>
          <w:color w:val="333333"/>
          <w:sz w:val="36"/>
          <w:szCs w:val="36"/>
        </w:rPr>
        <w:t>Dưới đây là những loại thực phẩm giúp răng lợi khỏe mạnh.</w:t>
      </w:r>
    </w:p>
    <w:p w:rsidR="00BE0BA8" w:rsidRPr="00BE0BA8" w:rsidRDefault="00BE0BA8" w:rsidP="00C46BF6">
      <w:pPr>
        <w:shd w:val="clear" w:color="auto" w:fill="FFFFFF"/>
        <w:spacing w:after="0" w:line="360" w:lineRule="atLeast"/>
        <w:jc w:val="center"/>
        <w:rPr>
          <w:rFonts w:eastAsia="Times New Roman" w:cs="Times New Roman"/>
          <w:b/>
          <w:bCs/>
          <w:color w:val="333333"/>
          <w:sz w:val="36"/>
          <w:szCs w:val="36"/>
        </w:rPr>
      </w:pPr>
      <w:r w:rsidRPr="00BE0BA8">
        <w:rPr>
          <w:rFonts w:eastAsia="Times New Roman" w:cs="Times New Roman"/>
          <w:b/>
          <w:bCs/>
          <w:color w:val="333333"/>
          <w:sz w:val="36"/>
          <w:szCs w:val="36"/>
        </w:rPr>
        <w:t>Thực phẩm giàu canxi</w:t>
      </w:r>
    </w:p>
    <w:tbl>
      <w:tblPr>
        <w:tblW w:w="12000" w:type="dxa"/>
        <w:jc w:val="center"/>
        <w:tblCellSpacing w:w="0" w:type="dxa"/>
        <w:tblCellMar>
          <w:left w:w="0" w:type="dxa"/>
          <w:right w:w="0" w:type="dxa"/>
        </w:tblCellMar>
        <w:tblLook w:val="04A0"/>
      </w:tblPr>
      <w:tblGrid>
        <w:gridCol w:w="12000"/>
      </w:tblGrid>
      <w:tr w:rsidR="00BE0BA8" w:rsidRPr="00BE0BA8" w:rsidTr="00BE0BA8">
        <w:trPr>
          <w:tblCellSpacing w:w="0" w:type="dxa"/>
          <w:jc w:val="center"/>
        </w:trPr>
        <w:tc>
          <w:tcPr>
            <w:tcW w:w="0" w:type="auto"/>
            <w:vAlign w:val="center"/>
            <w:hideMark/>
          </w:tcPr>
          <w:p w:rsidR="00BE0BA8" w:rsidRPr="00BE0BA8" w:rsidRDefault="00BE0BA8" w:rsidP="00BE0BA8">
            <w:pPr>
              <w:spacing w:after="0" w:line="0" w:lineRule="auto"/>
              <w:jc w:val="both"/>
              <w:rPr>
                <w:rFonts w:eastAsia="Times New Roman" w:cs="Times New Roman"/>
                <w:sz w:val="36"/>
                <w:szCs w:val="36"/>
              </w:rPr>
            </w:pPr>
          </w:p>
        </w:tc>
      </w:tr>
      <w:tr w:rsidR="00BE0BA8" w:rsidRPr="00BE0BA8" w:rsidTr="00BE0BA8">
        <w:trPr>
          <w:tblCellSpacing w:w="0" w:type="dxa"/>
          <w:jc w:val="center"/>
        </w:trPr>
        <w:tc>
          <w:tcPr>
            <w:tcW w:w="0" w:type="auto"/>
            <w:vAlign w:val="center"/>
            <w:hideMark/>
          </w:tcPr>
          <w:p w:rsidR="00BE0BA8" w:rsidRPr="00BE0BA8" w:rsidRDefault="00BE0BA8" w:rsidP="00BE0BA8">
            <w:pPr>
              <w:shd w:val="clear" w:color="auto" w:fill="F5F5F5"/>
              <w:spacing w:after="0" w:line="240" w:lineRule="auto"/>
              <w:jc w:val="both"/>
              <w:rPr>
                <w:rFonts w:eastAsia="Times New Roman" w:cs="Times New Roman"/>
                <w:color w:val="333333"/>
                <w:sz w:val="36"/>
                <w:szCs w:val="36"/>
              </w:rPr>
            </w:pPr>
          </w:p>
        </w:tc>
      </w:tr>
    </w:tbl>
    <w:p w:rsidR="00BE0BA8" w:rsidRPr="00BE0BA8" w:rsidRDefault="00840630" w:rsidP="00BE0BA8">
      <w:pPr>
        <w:shd w:val="clear" w:color="auto" w:fill="FFFFFF"/>
        <w:spacing w:after="240" w:line="360" w:lineRule="atLeast"/>
        <w:jc w:val="both"/>
        <w:rPr>
          <w:rFonts w:eastAsia="Times New Roman" w:cs="Times New Roman"/>
          <w:color w:val="333333"/>
          <w:sz w:val="36"/>
          <w:szCs w:val="36"/>
        </w:rPr>
      </w:pPr>
      <w:r>
        <w:rPr>
          <w:rFonts w:eastAsia="Times New Roman" w:cs="Times New Roman"/>
          <w:noProof/>
          <w:color w:val="333333"/>
          <w:sz w:val="36"/>
          <w:szCs w:val="36"/>
        </w:rPr>
        <w:drawing>
          <wp:anchor distT="0" distB="0" distL="114300" distR="114300" simplePos="0" relativeHeight="251658240" behindDoc="0" locked="0" layoutInCell="1" allowOverlap="1">
            <wp:simplePos x="0" y="0"/>
            <wp:positionH relativeFrom="column">
              <wp:posOffset>69850</wp:posOffset>
            </wp:positionH>
            <wp:positionV relativeFrom="paragraph">
              <wp:posOffset>387350</wp:posOffset>
            </wp:positionV>
            <wp:extent cx="5721350" cy="4292600"/>
            <wp:effectExtent l="19050" t="0" r="0" b="0"/>
            <wp:wrapNone/>
            <wp:docPr id="1" name="Picture 1" descr="[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ion]"/>
                    <pic:cNvPicPr>
                      <a:picLocks noChangeAspect="1" noChangeArrowheads="1"/>
                    </pic:cNvPicPr>
                  </pic:nvPicPr>
                  <pic:blipFill>
                    <a:blip r:embed="rId5"/>
                    <a:srcRect/>
                    <a:stretch>
                      <a:fillRect/>
                    </a:stretch>
                  </pic:blipFill>
                  <pic:spPr bwMode="auto">
                    <a:xfrm>
                      <a:off x="0" y="0"/>
                      <a:ext cx="5721350" cy="4292600"/>
                    </a:xfrm>
                    <a:prstGeom prst="rect">
                      <a:avLst/>
                    </a:prstGeom>
                    <a:noFill/>
                    <a:ln w="9525">
                      <a:noFill/>
                      <a:miter lim="800000"/>
                      <a:headEnd/>
                      <a:tailEnd/>
                    </a:ln>
                  </pic:spPr>
                </pic:pic>
              </a:graphicData>
            </a:graphic>
          </wp:anchor>
        </w:drawing>
      </w:r>
    </w:p>
    <w:p w:rsidR="00BE0BA8" w:rsidRPr="00BE0BA8" w:rsidRDefault="00BE0BA8" w:rsidP="00BE0BA8">
      <w:pPr>
        <w:shd w:val="clear" w:color="auto" w:fill="FFFFFF"/>
        <w:spacing w:after="240" w:line="360" w:lineRule="atLeast"/>
        <w:jc w:val="both"/>
        <w:rPr>
          <w:rFonts w:eastAsia="Times New Roman" w:cs="Times New Roman"/>
          <w:color w:val="333333"/>
          <w:sz w:val="36"/>
          <w:szCs w:val="36"/>
        </w:rPr>
      </w:pPr>
    </w:p>
    <w:p w:rsidR="00BE0BA8" w:rsidRPr="00BE0BA8" w:rsidRDefault="00BE0BA8" w:rsidP="00BE0BA8">
      <w:pPr>
        <w:shd w:val="clear" w:color="auto" w:fill="FFFFFF"/>
        <w:spacing w:after="240" w:line="360" w:lineRule="atLeast"/>
        <w:jc w:val="both"/>
        <w:rPr>
          <w:rFonts w:eastAsia="Times New Roman" w:cs="Times New Roman"/>
          <w:color w:val="333333"/>
          <w:sz w:val="36"/>
          <w:szCs w:val="36"/>
        </w:rPr>
      </w:pPr>
    </w:p>
    <w:p w:rsidR="00BE0BA8" w:rsidRPr="00BE0BA8" w:rsidRDefault="00BE0BA8" w:rsidP="00BE0BA8">
      <w:pPr>
        <w:shd w:val="clear" w:color="auto" w:fill="FFFFFF"/>
        <w:spacing w:after="240" w:line="360" w:lineRule="atLeast"/>
        <w:jc w:val="both"/>
        <w:rPr>
          <w:rFonts w:eastAsia="Times New Roman" w:cs="Times New Roman"/>
          <w:color w:val="333333"/>
          <w:sz w:val="36"/>
          <w:szCs w:val="36"/>
        </w:rPr>
      </w:pPr>
    </w:p>
    <w:p w:rsidR="00BE0BA8" w:rsidRPr="00BE0BA8" w:rsidRDefault="00BE0BA8" w:rsidP="00BE0BA8">
      <w:pPr>
        <w:shd w:val="clear" w:color="auto" w:fill="FFFFFF"/>
        <w:spacing w:after="240" w:line="360" w:lineRule="atLeast"/>
        <w:jc w:val="both"/>
        <w:rPr>
          <w:rFonts w:eastAsia="Times New Roman" w:cs="Times New Roman"/>
          <w:color w:val="333333"/>
          <w:sz w:val="36"/>
          <w:szCs w:val="36"/>
        </w:rPr>
      </w:pPr>
    </w:p>
    <w:p w:rsidR="00BE0BA8" w:rsidRPr="00BE0BA8" w:rsidRDefault="00BE0BA8" w:rsidP="00BE0BA8">
      <w:pPr>
        <w:shd w:val="clear" w:color="auto" w:fill="FFFFFF"/>
        <w:spacing w:after="240" w:line="360" w:lineRule="atLeast"/>
        <w:jc w:val="both"/>
        <w:rPr>
          <w:rFonts w:eastAsia="Times New Roman" w:cs="Times New Roman"/>
          <w:color w:val="333333"/>
          <w:sz w:val="36"/>
          <w:szCs w:val="36"/>
        </w:rPr>
      </w:pPr>
    </w:p>
    <w:p w:rsidR="00BE0BA8" w:rsidRPr="00BE0BA8" w:rsidRDefault="00BE0BA8" w:rsidP="00BE0BA8">
      <w:pPr>
        <w:shd w:val="clear" w:color="auto" w:fill="FFFFFF"/>
        <w:spacing w:after="240" w:line="360" w:lineRule="atLeast"/>
        <w:jc w:val="both"/>
        <w:rPr>
          <w:rFonts w:eastAsia="Times New Roman" w:cs="Times New Roman"/>
          <w:color w:val="333333"/>
          <w:sz w:val="36"/>
          <w:szCs w:val="36"/>
        </w:rPr>
      </w:pPr>
    </w:p>
    <w:p w:rsidR="00BE0BA8" w:rsidRPr="00BE0BA8" w:rsidRDefault="00BE0BA8" w:rsidP="00BE0BA8">
      <w:pPr>
        <w:shd w:val="clear" w:color="auto" w:fill="FFFFFF"/>
        <w:spacing w:after="240" w:line="360" w:lineRule="atLeast"/>
        <w:jc w:val="both"/>
        <w:rPr>
          <w:rFonts w:eastAsia="Times New Roman" w:cs="Times New Roman"/>
          <w:color w:val="333333"/>
          <w:sz w:val="36"/>
          <w:szCs w:val="36"/>
        </w:rPr>
      </w:pPr>
    </w:p>
    <w:p w:rsidR="00BE0BA8" w:rsidRPr="00BE0BA8" w:rsidRDefault="00BE0BA8" w:rsidP="00BE0BA8">
      <w:pPr>
        <w:shd w:val="clear" w:color="auto" w:fill="FFFFFF"/>
        <w:spacing w:after="240" w:line="360" w:lineRule="atLeast"/>
        <w:jc w:val="both"/>
        <w:rPr>
          <w:rFonts w:eastAsia="Times New Roman" w:cs="Times New Roman"/>
          <w:color w:val="333333"/>
          <w:sz w:val="36"/>
          <w:szCs w:val="36"/>
        </w:rPr>
      </w:pPr>
    </w:p>
    <w:p w:rsidR="00840630" w:rsidRDefault="00840630" w:rsidP="008D58D6">
      <w:pPr>
        <w:shd w:val="clear" w:color="auto" w:fill="FFFFFF"/>
        <w:spacing w:after="240" w:line="360" w:lineRule="atLeast"/>
        <w:jc w:val="both"/>
        <w:rPr>
          <w:rFonts w:eastAsia="Times New Roman" w:cs="Times New Roman"/>
          <w:color w:val="333333"/>
          <w:sz w:val="36"/>
          <w:szCs w:val="36"/>
        </w:rPr>
      </w:pPr>
    </w:p>
    <w:p w:rsidR="00840630" w:rsidRDefault="00840630" w:rsidP="008D58D6">
      <w:pPr>
        <w:shd w:val="clear" w:color="auto" w:fill="FFFFFF"/>
        <w:spacing w:after="240" w:line="360" w:lineRule="atLeast"/>
        <w:jc w:val="both"/>
        <w:rPr>
          <w:rFonts w:eastAsia="Times New Roman" w:cs="Times New Roman"/>
          <w:color w:val="333333"/>
          <w:sz w:val="36"/>
          <w:szCs w:val="36"/>
        </w:rPr>
      </w:pPr>
    </w:p>
    <w:p w:rsidR="008D58D6" w:rsidRDefault="00BE0BA8" w:rsidP="008D58D6">
      <w:pPr>
        <w:shd w:val="clear" w:color="auto" w:fill="FFFFFF"/>
        <w:spacing w:after="240" w:line="360" w:lineRule="atLeast"/>
        <w:jc w:val="both"/>
        <w:rPr>
          <w:rFonts w:eastAsia="Times New Roman" w:cs="Times New Roman"/>
          <w:color w:val="333333"/>
          <w:sz w:val="36"/>
          <w:szCs w:val="36"/>
        </w:rPr>
      </w:pPr>
      <w:r w:rsidRPr="00BE0BA8">
        <w:rPr>
          <w:rFonts w:eastAsia="Times New Roman" w:cs="Times New Roman"/>
          <w:color w:val="333333"/>
          <w:sz w:val="36"/>
          <w:szCs w:val="36"/>
        </w:rPr>
        <w:lastRenderedPageBreak/>
        <w:t xml:space="preserve">Răng và hàm được cấu tạo chủ yếu từ canxi. Vì vậy, ăn những thực phẩm </w:t>
      </w:r>
      <w:r w:rsidR="008D58D6" w:rsidRPr="00BE0BA8">
        <w:rPr>
          <w:rFonts w:eastAsia="Times New Roman" w:cs="Times New Roman"/>
          <w:color w:val="333333"/>
          <w:sz w:val="36"/>
          <w:szCs w:val="36"/>
        </w:rPr>
        <w:t xml:space="preserve">chứa nhiều canxi là cách tốt nhất </w:t>
      </w:r>
      <w:r w:rsidR="008D58D6">
        <w:rPr>
          <w:rFonts w:eastAsia="Times New Roman" w:cs="Times New Roman"/>
          <w:color w:val="333333"/>
          <w:sz w:val="36"/>
          <w:szCs w:val="36"/>
        </w:rPr>
        <w:t>để bảo vệ răng. Thiếu canxi</w:t>
      </w:r>
      <w:r w:rsidR="008D58D6" w:rsidRPr="00BE0BA8">
        <w:rPr>
          <w:rFonts w:eastAsia="Times New Roman" w:cs="Times New Roman"/>
          <w:color w:val="333333"/>
          <w:sz w:val="36"/>
          <w:szCs w:val="36"/>
        </w:rPr>
        <w:t xml:space="preserve"> sẽ có nguy cơ viêm lợi và sâu răng. </w:t>
      </w:r>
    </w:p>
    <w:p w:rsidR="00F93DF9" w:rsidRPr="00BE0BA8" w:rsidRDefault="008D58D6" w:rsidP="00BE0BA8">
      <w:pPr>
        <w:shd w:val="clear" w:color="auto" w:fill="FFFFFF"/>
        <w:spacing w:after="240" w:line="360" w:lineRule="atLeast"/>
        <w:jc w:val="both"/>
        <w:rPr>
          <w:rFonts w:eastAsia="Times New Roman" w:cs="Times New Roman"/>
          <w:color w:val="333333"/>
          <w:sz w:val="36"/>
          <w:szCs w:val="36"/>
        </w:rPr>
      </w:pPr>
      <w:r w:rsidRPr="00BE0BA8">
        <w:rPr>
          <w:rFonts w:eastAsia="Times New Roman" w:cs="Times New Roman"/>
          <w:color w:val="333333"/>
          <w:sz w:val="36"/>
          <w:szCs w:val="36"/>
        </w:rPr>
        <w:t>Có thể tìm thấy canxi trong rất nhiều các loại thức ăn và thức uống, như: sữa, sữa chua, pho mát, rau chân vịt, súp lơ xanh, cải xoăn.</w:t>
      </w:r>
    </w:p>
    <w:p w:rsidR="00BE0BA8" w:rsidRPr="00BE0BA8" w:rsidRDefault="00BE0BA8" w:rsidP="00F93DF9">
      <w:pPr>
        <w:shd w:val="clear" w:color="auto" w:fill="FFFFFF"/>
        <w:spacing w:after="0" w:line="360" w:lineRule="atLeast"/>
        <w:jc w:val="center"/>
        <w:rPr>
          <w:rFonts w:eastAsia="Times New Roman" w:cs="Times New Roman"/>
          <w:b/>
          <w:bCs/>
          <w:color w:val="333333"/>
          <w:sz w:val="36"/>
          <w:szCs w:val="36"/>
        </w:rPr>
      </w:pPr>
      <w:r w:rsidRPr="00BE0BA8">
        <w:rPr>
          <w:rFonts w:eastAsia="Times New Roman" w:cs="Times New Roman"/>
          <w:b/>
          <w:bCs/>
          <w:color w:val="333333"/>
          <w:sz w:val="36"/>
          <w:szCs w:val="36"/>
        </w:rPr>
        <w:t>Thực phẩm giàu magiê</w:t>
      </w:r>
    </w:p>
    <w:tbl>
      <w:tblPr>
        <w:tblW w:w="12000" w:type="dxa"/>
        <w:jc w:val="center"/>
        <w:tblCellSpacing w:w="0" w:type="dxa"/>
        <w:tblCellMar>
          <w:left w:w="0" w:type="dxa"/>
          <w:right w:w="0" w:type="dxa"/>
        </w:tblCellMar>
        <w:tblLook w:val="04A0"/>
      </w:tblPr>
      <w:tblGrid>
        <w:gridCol w:w="12000"/>
      </w:tblGrid>
      <w:tr w:rsidR="00BE0BA8" w:rsidRPr="00BE0BA8" w:rsidTr="00BE0BA8">
        <w:trPr>
          <w:tblCellSpacing w:w="0" w:type="dxa"/>
          <w:jc w:val="center"/>
        </w:trPr>
        <w:tc>
          <w:tcPr>
            <w:tcW w:w="0" w:type="auto"/>
            <w:vAlign w:val="center"/>
            <w:hideMark/>
          </w:tcPr>
          <w:p w:rsidR="00BE0BA8" w:rsidRPr="00BE0BA8" w:rsidRDefault="00BE0BA8" w:rsidP="00BE0BA8">
            <w:pPr>
              <w:spacing w:after="0" w:line="0" w:lineRule="auto"/>
              <w:jc w:val="both"/>
              <w:rPr>
                <w:rFonts w:eastAsia="Times New Roman" w:cs="Times New Roman"/>
                <w:sz w:val="36"/>
                <w:szCs w:val="36"/>
              </w:rPr>
            </w:pPr>
          </w:p>
        </w:tc>
      </w:tr>
      <w:tr w:rsidR="00BE0BA8" w:rsidRPr="00BE0BA8" w:rsidTr="00BE0BA8">
        <w:trPr>
          <w:tblCellSpacing w:w="0" w:type="dxa"/>
          <w:jc w:val="center"/>
        </w:trPr>
        <w:tc>
          <w:tcPr>
            <w:tcW w:w="0" w:type="auto"/>
            <w:vAlign w:val="center"/>
            <w:hideMark/>
          </w:tcPr>
          <w:p w:rsidR="00BE0BA8" w:rsidRPr="00BE0BA8" w:rsidRDefault="00BE0BA8" w:rsidP="00BE0BA8">
            <w:pPr>
              <w:shd w:val="clear" w:color="auto" w:fill="F5F5F5"/>
              <w:spacing w:after="0" w:line="240" w:lineRule="auto"/>
              <w:jc w:val="both"/>
              <w:rPr>
                <w:rFonts w:eastAsia="Times New Roman" w:cs="Times New Roman"/>
                <w:color w:val="333333"/>
                <w:sz w:val="36"/>
                <w:szCs w:val="36"/>
              </w:rPr>
            </w:pPr>
          </w:p>
        </w:tc>
      </w:tr>
    </w:tbl>
    <w:p w:rsidR="00583142" w:rsidRDefault="00583142" w:rsidP="00BE0BA8">
      <w:pPr>
        <w:shd w:val="clear" w:color="auto" w:fill="FFFFFF"/>
        <w:spacing w:after="240" w:line="360" w:lineRule="atLeast"/>
        <w:jc w:val="both"/>
        <w:rPr>
          <w:rFonts w:eastAsia="Times New Roman" w:cs="Times New Roman"/>
          <w:color w:val="333333"/>
          <w:sz w:val="36"/>
          <w:szCs w:val="36"/>
        </w:rPr>
      </w:pPr>
      <w:r>
        <w:rPr>
          <w:rFonts w:eastAsia="Times New Roman" w:cs="Times New Roman"/>
          <w:noProof/>
          <w:color w:val="333333"/>
          <w:sz w:val="36"/>
          <w:szCs w:val="36"/>
        </w:rPr>
        <w:drawing>
          <wp:anchor distT="0" distB="0" distL="114300" distR="114300" simplePos="0" relativeHeight="251659264" behindDoc="0" locked="0" layoutInCell="1" allowOverlap="1">
            <wp:simplePos x="0" y="0"/>
            <wp:positionH relativeFrom="column">
              <wp:posOffset>69850</wp:posOffset>
            </wp:positionH>
            <wp:positionV relativeFrom="paragraph">
              <wp:posOffset>344170</wp:posOffset>
            </wp:positionV>
            <wp:extent cx="5721350" cy="4292600"/>
            <wp:effectExtent l="19050" t="0" r="0" b="0"/>
            <wp:wrapNone/>
            <wp:docPr id="2" name="Picture 2" descr="[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ion]"/>
                    <pic:cNvPicPr>
                      <a:picLocks noChangeAspect="1" noChangeArrowheads="1"/>
                    </pic:cNvPicPr>
                  </pic:nvPicPr>
                  <pic:blipFill>
                    <a:blip r:embed="rId6"/>
                    <a:srcRect/>
                    <a:stretch>
                      <a:fillRect/>
                    </a:stretch>
                  </pic:blipFill>
                  <pic:spPr bwMode="auto">
                    <a:xfrm>
                      <a:off x="0" y="0"/>
                      <a:ext cx="5721350" cy="4292600"/>
                    </a:xfrm>
                    <a:prstGeom prst="rect">
                      <a:avLst/>
                    </a:prstGeom>
                    <a:noFill/>
                    <a:ln w="9525">
                      <a:noFill/>
                      <a:miter lim="800000"/>
                      <a:headEnd/>
                      <a:tailEnd/>
                    </a:ln>
                  </pic:spPr>
                </pic:pic>
              </a:graphicData>
            </a:graphic>
          </wp:anchor>
        </w:drawing>
      </w:r>
    </w:p>
    <w:p w:rsidR="00583142" w:rsidRDefault="00583142" w:rsidP="00BE0BA8">
      <w:pPr>
        <w:shd w:val="clear" w:color="auto" w:fill="FFFFFF"/>
        <w:spacing w:after="240" w:line="360" w:lineRule="atLeast"/>
        <w:jc w:val="both"/>
        <w:rPr>
          <w:rFonts w:eastAsia="Times New Roman" w:cs="Times New Roman"/>
          <w:color w:val="333333"/>
          <w:sz w:val="36"/>
          <w:szCs w:val="36"/>
        </w:rPr>
      </w:pPr>
    </w:p>
    <w:p w:rsidR="00583142" w:rsidRDefault="00583142" w:rsidP="00BE0BA8">
      <w:pPr>
        <w:shd w:val="clear" w:color="auto" w:fill="FFFFFF"/>
        <w:spacing w:after="240" w:line="360" w:lineRule="atLeast"/>
        <w:jc w:val="both"/>
        <w:rPr>
          <w:rFonts w:eastAsia="Times New Roman" w:cs="Times New Roman"/>
          <w:color w:val="333333"/>
          <w:sz w:val="36"/>
          <w:szCs w:val="36"/>
        </w:rPr>
      </w:pPr>
    </w:p>
    <w:p w:rsidR="00583142" w:rsidRDefault="00583142" w:rsidP="00BE0BA8">
      <w:pPr>
        <w:shd w:val="clear" w:color="auto" w:fill="FFFFFF"/>
        <w:spacing w:after="240" w:line="360" w:lineRule="atLeast"/>
        <w:jc w:val="both"/>
        <w:rPr>
          <w:rFonts w:eastAsia="Times New Roman" w:cs="Times New Roman"/>
          <w:color w:val="333333"/>
          <w:sz w:val="36"/>
          <w:szCs w:val="36"/>
        </w:rPr>
      </w:pPr>
    </w:p>
    <w:p w:rsidR="00583142" w:rsidRDefault="00583142" w:rsidP="00BE0BA8">
      <w:pPr>
        <w:shd w:val="clear" w:color="auto" w:fill="FFFFFF"/>
        <w:spacing w:after="240" w:line="360" w:lineRule="atLeast"/>
        <w:jc w:val="both"/>
        <w:rPr>
          <w:rFonts w:eastAsia="Times New Roman" w:cs="Times New Roman"/>
          <w:color w:val="333333"/>
          <w:sz w:val="36"/>
          <w:szCs w:val="36"/>
        </w:rPr>
      </w:pPr>
    </w:p>
    <w:p w:rsidR="00583142" w:rsidRDefault="00583142" w:rsidP="00BE0BA8">
      <w:pPr>
        <w:shd w:val="clear" w:color="auto" w:fill="FFFFFF"/>
        <w:spacing w:after="240" w:line="360" w:lineRule="atLeast"/>
        <w:jc w:val="both"/>
        <w:rPr>
          <w:rFonts w:eastAsia="Times New Roman" w:cs="Times New Roman"/>
          <w:color w:val="333333"/>
          <w:sz w:val="36"/>
          <w:szCs w:val="36"/>
        </w:rPr>
      </w:pPr>
    </w:p>
    <w:p w:rsidR="00583142" w:rsidRDefault="00583142" w:rsidP="00BE0BA8">
      <w:pPr>
        <w:shd w:val="clear" w:color="auto" w:fill="FFFFFF"/>
        <w:spacing w:after="240" w:line="360" w:lineRule="atLeast"/>
        <w:jc w:val="both"/>
        <w:rPr>
          <w:rFonts w:eastAsia="Times New Roman" w:cs="Times New Roman"/>
          <w:color w:val="333333"/>
          <w:sz w:val="36"/>
          <w:szCs w:val="36"/>
        </w:rPr>
      </w:pPr>
    </w:p>
    <w:p w:rsidR="00583142" w:rsidRDefault="00583142" w:rsidP="00BE0BA8">
      <w:pPr>
        <w:shd w:val="clear" w:color="auto" w:fill="FFFFFF"/>
        <w:spacing w:after="240" w:line="360" w:lineRule="atLeast"/>
        <w:jc w:val="both"/>
        <w:rPr>
          <w:rFonts w:eastAsia="Times New Roman" w:cs="Times New Roman"/>
          <w:color w:val="333333"/>
          <w:sz w:val="36"/>
          <w:szCs w:val="36"/>
        </w:rPr>
      </w:pPr>
    </w:p>
    <w:p w:rsidR="00583142" w:rsidRDefault="00583142" w:rsidP="00BE0BA8">
      <w:pPr>
        <w:shd w:val="clear" w:color="auto" w:fill="FFFFFF"/>
        <w:spacing w:after="240" w:line="360" w:lineRule="atLeast"/>
        <w:jc w:val="both"/>
        <w:rPr>
          <w:rFonts w:eastAsia="Times New Roman" w:cs="Times New Roman"/>
          <w:color w:val="333333"/>
          <w:sz w:val="36"/>
          <w:szCs w:val="36"/>
        </w:rPr>
      </w:pPr>
    </w:p>
    <w:p w:rsidR="00583142" w:rsidRDefault="00583142" w:rsidP="00BE0BA8">
      <w:pPr>
        <w:shd w:val="clear" w:color="auto" w:fill="FFFFFF"/>
        <w:spacing w:after="240" w:line="360" w:lineRule="atLeast"/>
        <w:jc w:val="both"/>
        <w:rPr>
          <w:rFonts w:eastAsia="Times New Roman" w:cs="Times New Roman"/>
          <w:color w:val="333333"/>
          <w:sz w:val="36"/>
          <w:szCs w:val="36"/>
        </w:rPr>
      </w:pPr>
    </w:p>
    <w:p w:rsidR="00583142" w:rsidRDefault="00583142" w:rsidP="00BE0BA8">
      <w:pPr>
        <w:shd w:val="clear" w:color="auto" w:fill="FFFFFF"/>
        <w:spacing w:after="240" w:line="360" w:lineRule="atLeast"/>
        <w:jc w:val="both"/>
        <w:rPr>
          <w:rFonts w:eastAsia="Times New Roman" w:cs="Times New Roman"/>
          <w:color w:val="333333"/>
          <w:sz w:val="36"/>
          <w:szCs w:val="36"/>
        </w:rPr>
      </w:pPr>
    </w:p>
    <w:p w:rsidR="00583142" w:rsidRDefault="00583142" w:rsidP="00BE0BA8">
      <w:pPr>
        <w:shd w:val="clear" w:color="auto" w:fill="FFFFFF"/>
        <w:spacing w:after="240" w:line="360" w:lineRule="atLeast"/>
        <w:jc w:val="both"/>
        <w:rPr>
          <w:rFonts w:eastAsia="Times New Roman" w:cs="Times New Roman"/>
          <w:color w:val="333333"/>
          <w:sz w:val="36"/>
          <w:szCs w:val="36"/>
        </w:rPr>
      </w:pPr>
    </w:p>
    <w:p w:rsidR="00BE0BA8" w:rsidRPr="00BE0BA8" w:rsidRDefault="00BE0BA8" w:rsidP="00BE0BA8">
      <w:pPr>
        <w:shd w:val="clear" w:color="auto" w:fill="FFFFFF"/>
        <w:spacing w:after="240" w:line="360" w:lineRule="atLeast"/>
        <w:jc w:val="both"/>
        <w:rPr>
          <w:rFonts w:eastAsia="Times New Roman" w:cs="Times New Roman"/>
          <w:color w:val="333333"/>
          <w:sz w:val="36"/>
          <w:szCs w:val="36"/>
        </w:rPr>
      </w:pPr>
      <w:r w:rsidRPr="00BE0BA8">
        <w:rPr>
          <w:rFonts w:eastAsia="Times New Roman" w:cs="Times New Roman"/>
          <w:color w:val="333333"/>
          <w:sz w:val="36"/>
          <w:szCs w:val="36"/>
        </w:rPr>
        <w:t>Magiê giúp tạo ra môi trường kiềm trong máu để thúc đẩy sự hấp thụ vitamin D và trao đổi canxi. Magiê có trong các loại rau lá xanh, hạt, hạnh nhân, đậu, cá, bơ và chuối.</w:t>
      </w:r>
    </w:p>
    <w:p w:rsidR="00BE0BA8" w:rsidRDefault="00BE0BA8" w:rsidP="00B10FFE">
      <w:pPr>
        <w:shd w:val="clear" w:color="auto" w:fill="FFFFFF"/>
        <w:spacing w:after="0" w:line="360" w:lineRule="atLeast"/>
        <w:jc w:val="center"/>
        <w:rPr>
          <w:rFonts w:eastAsia="Times New Roman" w:cs="Times New Roman"/>
          <w:b/>
          <w:bCs/>
          <w:color w:val="333333"/>
          <w:sz w:val="36"/>
          <w:szCs w:val="36"/>
        </w:rPr>
      </w:pPr>
      <w:r w:rsidRPr="00BE0BA8">
        <w:rPr>
          <w:rFonts w:eastAsia="Times New Roman" w:cs="Times New Roman"/>
          <w:b/>
          <w:bCs/>
          <w:color w:val="333333"/>
          <w:sz w:val="36"/>
          <w:szCs w:val="36"/>
        </w:rPr>
        <w:lastRenderedPageBreak/>
        <w:t>Thịt</w:t>
      </w:r>
    </w:p>
    <w:p w:rsidR="00B10FFE" w:rsidRDefault="00B10FFE" w:rsidP="00B10FFE">
      <w:pPr>
        <w:shd w:val="clear" w:color="auto" w:fill="FFFFFF"/>
        <w:spacing w:after="0" w:line="360" w:lineRule="atLeast"/>
        <w:jc w:val="center"/>
        <w:rPr>
          <w:rFonts w:eastAsia="Times New Roman" w:cs="Times New Roman"/>
          <w:b/>
          <w:bCs/>
          <w:color w:val="333333"/>
          <w:sz w:val="36"/>
          <w:szCs w:val="36"/>
        </w:rPr>
      </w:pPr>
    </w:p>
    <w:p w:rsidR="00B10FFE" w:rsidRPr="00BE0BA8" w:rsidRDefault="00B10FFE" w:rsidP="00B10FFE">
      <w:pPr>
        <w:shd w:val="clear" w:color="auto" w:fill="FFFFFF"/>
        <w:spacing w:after="0" w:line="360" w:lineRule="atLeast"/>
        <w:jc w:val="center"/>
        <w:rPr>
          <w:rFonts w:eastAsia="Times New Roman" w:cs="Times New Roman"/>
          <w:b/>
          <w:bCs/>
          <w:color w:val="333333"/>
          <w:sz w:val="36"/>
          <w:szCs w:val="36"/>
        </w:rPr>
      </w:pPr>
    </w:p>
    <w:tbl>
      <w:tblPr>
        <w:tblW w:w="12000" w:type="dxa"/>
        <w:jc w:val="center"/>
        <w:tblCellSpacing w:w="0" w:type="dxa"/>
        <w:tblCellMar>
          <w:left w:w="0" w:type="dxa"/>
          <w:right w:w="0" w:type="dxa"/>
        </w:tblCellMar>
        <w:tblLook w:val="04A0"/>
      </w:tblPr>
      <w:tblGrid>
        <w:gridCol w:w="12000"/>
      </w:tblGrid>
      <w:tr w:rsidR="00BE0BA8" w:rsidRPr="00BE0BA8" w:rsidTr="00BE0BA8">
        <w:trPr>
          <w:tblCellSpacing w:w="0" w:type="dxa"/>
          <w:jc w:val="center"/>
        </w:trPr>
        <w:tc>
          <w:tcPr>
            <w:tcW w:w="0" w:type="auto"/>
            <w:vAlign w:val="center"/>
            <w:hideMark/>
          </w:tcPr>
          <w:p w:rsidR="00BE0BA8" w:rsidRPr="00BE0BA8" w:rsidRDefault="00BE0BA8" w:rsidP="00BE0BA8">
            <w:pPr>
              <w:spacing w:after="0" w:line="0" w:lineRule="auto"/>
              <w:jc w:val="both"/>
              <w:rPr>
                <w:rFonts w:eastAsia="Times New Roman" w:cs="Times New Roman"/>
                <w:sz w:val="36"/>
                <w:szCs w:val="36"/>
              </w:rPr>
            </w:pPr>
          </w:p>
        </w:tc>
      </w:tr>
      <w:tr w:rsidR="00BE0BA8" w:rsidRPr="00BE0BA8" w:rsidTr="00BE0BA8">
        <w:trPr>
          <w:tblCellSpacing w:w="0" w:type="dxa"/>
          <w:jc w:val="center"/>
        </w:trPr>
        <w:tc>
          <w:tcPr>
            <w:tcW w:w="0" w:type="auto"/>
            <w:vAlign w:val="center"/>
            <w:hideMark/>
          </w:tcPr>
          <w:p w:rsidR="00BE0BA8" w:rsidRPr="00BE0BA8" w:rsidRDefault="00BE0BA8" w:rsidP="00BE0BA8">
            <w:pPr>
              <w:shd w:val="clear" w:color="auto" w:fill="F5F5F5"/>
              <w:spacing w:after="0" w:line="240" w:lineRule="auto"/>
              <w:jc w:val="both"/>
              <w:rPr>
                <w:rFonts w:eastAsia="Times New Roman" w:cs="Times New Roman"/>
                <w:color w:val="333333"/>
                <w:sz w:val="36"/>
                <w:szCs w:val="36"/>
              </w:rPr>
            </w:pPr>
          </w:p>
        </w:tc>
      </w:tr>
    </w:tbl>
    <w:p w:rsidR="00B10FFE" w:rsidRDefault="00B10FFE" w:rsidP="00BE0BA8">
      <w:pPr>
        <w:shd w:val="clear" w:color="auto" w:fill="FFFFFF"/>
        <w:spacing w:after="240" w:line="360" w:lineRule="atLeast"/>
        <w:jc w:val="both"/>
        <w:rPr>
          <w:rFonts w:eastAsia="Times New Roman" w:cs="Times New Roman"/>
          <w:color w:val="333333"/>
          <w:sz w:val="36"/>
          <w:szCs w:val="36"/>
        </w:rPr>
      </w:pPr>
      <w:r>
        <w:rPr>
          <w:rFonts w:eastAsia="Times New Roman" w:cs="Times New Roman"/>
          <w:noProof/>
          <w:color w:val="333333"/>
          <w:sz w:val="36"/>
          <w:szCs w:val="36"/>
        </w:rPr>
        <w:drawing>
          <wp:anchor distT="0" distB="0" distL="114300" distR="114300" simplePos="0" relativeHeight="251660288" behindDoc="0" locked="0" layoutInCell="1" allowOverlap="1">
            <wp:simplePos x="0" y="0"/>
            <wp:positionH relativeFrom="column">
              <wp:posOffset>95250</wp:posOffset>
            </wp:positionH>
            <wp:positionV relativeFrom="paragraph">
              <wp:posOffset>125730</wp:posOffset>
            </wp:positionV>
            <wp:extent cx="5721350" cy="4292600"/>
            <wp:effectExtent l="19050" t="0" r="0" b="0"/>
            <wp:wrapNone/>
            <wp:docPr id="3" name="Picture 3" descr="[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ion]"/>
                    <pic:cNvPicPr>
                      <a:picLocks noChangeAspect="1" noChangeArrowheads="1"/>
                    </pic:cNvPicPr>
                  </pic:nvPicPr>
                  <pic:blipFill>
                    <a:blip r:embed="rId7"/>
                    <a:srcRect/>
                    <a:stretch>
                      <a:fillRect/>
                    </a:stretch>
                  </pic:blipFill>
                  <pic:spPr bwMode="auto">
                    <a:xfrm>
                      <a:off x="0" y="0"/>
                      <a:ext cx="5721350" cy="4292600"/>
                    </a:xfrm>
                    <a:prstGeom prst="rect">
                      <a:avLst/>
                    </a:prstGeom>
                    <a:noFill/>
                    <a:ln w="9525">
                      <a:noFill/>
                      <a:miter lim="800000"/>
                      <a:headEnd/>
                      <a:tailEnd/>
                    </a:ln>
                  </pic:spPr>
                </pic:pic>
              </a:graphicData>
            </a:graphic>
          </wp:anchor>
        </w:drawing>
      </w:r>
    </w:p>
    <w:p w:rsidR="00B10FFE" w:rsidRDefault="00B10FFE" w:rsidP="00BE0BA8">
      <w:pPr>
        <w:shd w:val="clear" w:color="auto" w:fill="FFFFFF"/>
        <w:spacing w:after="240" w:line="360" w:lineRule="atLeast"/>
        <w:jc w:val="both"/>
        <w:rPr>
          <w:rFonts w:eastAsia="Times New Roman" w:cs="Times New Roman"/>
          <w:color w:val="333333"/>
          <w:sz w:val="36"/>
          <w:szCs w:val="36"/>
        </w:rPr>
      </w:pPr>
    </w:p>
    <w:p w:rsidR="00B10FFE" w:rsidRDefault="00B10FFE" w:rsidP="00BE0BA8">
      <w:pPr>
        <w:shd w:val="clear" w:color="auto" w:fill="FFFFFF"/>
        <w:spacing w:after="240" w:line="360" w:lineRule="atLeast"/>
        <w:jc w:val="both"/>
        <w:rPr>
          <w:rFonts w:eastAsia="Times New Roman" w:cs="Times New Roman"/>
          <w:color w:val="333333"/>
          <w:sz w:val="36"/>
          <w:szCs w:val="36"/>
        </w:rPr>
      </w:pPr>
    </w:p>
    <w:p w:rsidR="00B10FFE" w:rsidRDefault="00B10FFE" w:rsidP="00BE0BA8">
      <w:pPr>
        <w:shd w:val="clear" w:color="auto" w:fill="FFFFFF"/>
        <w:spacing w:after="240" w:line="360" w:lineRule="atLeast"/>
        <w:jc w:val="both"/>
        <w:rPr>
          <w:rFonts w:eastAsia="Times New Roman" w:cs="Times New Roman"/>
          <w:color w:val="333333"/>
          <w:sz w:val="36"/>
          <w:szCs w:val="36"/>
        </w:rPr>
      </w:pPr>
    </w:p>
    <w:p w:rsidR="00B10FFE" w:rsidRDefault="00B10FFE" w:rsidP="00BE0BA8">
      <w:pPr>
        <w:shd w:val="clear" w:color="auto" w:fill="FFFFFF"/>
        <w:spacing w:after="240" w:line="360" w:lineRule="atLeast"/>
        <w:jc w:val="both"/>
        <w:rPr>
          <w:rFonts w:eastAsia="Times New Roman" w:cs="Times New Roman"/>
          <w:color w:val="333333"/>
          <w:sz w:val="36"/>
          <w:szCs w:val="36"/>
        </w:rPr>
      </w:pPr>
    </w:p>
    <w:p w:rsidR="00B10FFE" w:rsidRDefault="00B10FFE" w:rsidP="00BE0BA8">
      <w:pPr>
        <w:shd w:val="clear" w:color="auto" w:fill="FFFFFF"/>
        <w:spacing w:after="240" w:line="360" w:lineRule="atLeast"/>
        <w:jc w:val="both"/>
        <w:rPr>
          <w:rFonts w:eastAsia="Times New Roman" w:cs="Times New Roman"/>
          <w:color w:val="333333"/>
          <w:sz w:val="36"/>
          <w:szCs w:val="36"/>
        </w:rPr>
      </w:pPr>
    </w:p>
    <w:p w:rsidR="00B10FFE" w:rsidRDefault="00B10FFE" w:rsidP="00BE0BA8">
      <w:pPr>
        <w:shd w:val="clear" w:color="auto" w:fill="FFFFFF"/>
        <w:spacing w:after="240" w:line="360" w:lineRule="atLeast"/>
        <w:jc w:val="both"/>
        <w:rPr>
          <w:rFonts w:eastAsia="Times New Roman" w:cs="Times New Roman"/>
          <w:color w:val="333333"/>
          <w:sz w:val="36"/>
          <w:szCs w:val="36"/>
        </w:rPr>
      </w:pPr>
    </w:p>
    <w:p w:rsidR="00B10FFE" w:rsidRDefault="00B10FFE" w:rsidP="00BE0BA8">
      <w:pPr>
        <w:shd w:val="clear" w:color="auto" w:fill="FFFFFF"/>
        <w:spacing w:after="240" w:line="360" w:lineRule="atLeast"/>
        <w:jc w:val="both"/>
        <w:rPr>
          <w:rFonts w:eastAsia="Times New Roman" w:cs="Times New Roman"/>
          <w:color w:val="333333"/>
          <w:sz w:val="36"/>
          <w:szCs w:val="36"/>
        </w:rPr>
      </w:pPr>
    </w:p>
    <w:p w:rsidR="00B10FFE" w:rsidRDefault="00B10FFE" w:rsidP="00BE0BA8">
      <w:pPr>
        <w:shd w:val="clear" w:color="auto" w:fill="FFFFFF"/>
        <w:spacing w:after="240" w:line="360" w:lineRule="atLeast"/>
        <w:jc w:val="both"/>
        <w:rPr>
          <w:rFonts w:eastAsia="Times New Roman" w:cs="Times New Roman"/>
          <w:color w:val="333333"/>
          <w:sz w:val="36"/>
          <w:szCs w:val="36"/>
        </w:rPr>
      </w:pPr>
    </w:p>
    <w:p w:rsidR="00B10FFE" w:rsidRDefault="00B10FFE" w:rsidP="00BE0BA8">
      <w:pPr>
        <w:shd w:val="clear" w:color="auto" w:fill="FFFFFF"/>
        <w:spacing w:after="240" w:line="360" w:lineRule="atLeast"/>
        <w:jc w:val="both"/>
        <w:rPr>
          <w:rFonts w:eastAsia="Times New Roman" w:cs="Times New Roman"/>
          <w:color w:val="333333"/>
          <w:sz w:val="36"/>
          <w:szCs w:val="36"/>
        </w:rPr>
      </w:pPr>
    </w:p>
    <w:p w:rsidR="00B10FFE" w:rsidRDefault="00B10FFE" w:rsidP="00BE0BA8">
      <w:pPr>
        <w:shd w:val="clear" w:color="auto" w:fill="FFFFFF"/>
        <w:spacing w:after="240" w:line="360" w:lineRule="atLeast"/>
        <w:jc w:val="both"/>
        <w:rPr>
          <w:rFonts w:eastAsia="Times New Roman" w:cs="Times New Roman"/>
          <w:color w:val="333333"/>
          <w:sz w:val="36"/>
          <w:szCs w:val="36"/>
        </w:rPr>
      </w:pPr>
    </w:p>
    <w:p w:rsidR="00451F38" w:rsidRDefault="00451F38" w:rsidP="00BE0BA8">
      <w:pPr>
        <w:shd w:val="clear" w:color="auto" w:fill="FFFFFF"/>
        <w:spacing w:after="240" w:line="360" w:lineRule="atLeast"/>
        <w:jc w:val="both"/>
        <w:rPr>
          <w:rFonts w:eastAsia="Times New Roman" w:cs="Times New Roman"/>
          <w:color w:val="333333"/>
          <w:sz w:val="36"/>
          <w:szCs w:val="36"/>
        </w:rPr>
      </w:pPr>
    </w:p>
    <w:p w:rsidR="00BE0BA8" w:rsidRPr="00BE0BA8" w:rsidRDefault="00BE0BA8" w:rsidP="00BE0BA8">
      <w:pPr>
        <w:shd w:val="clear" w:color="auto" w:fill="FFFFFF"/>
        <w:spacing w:after="240" w:line="360" w:lineRule="atLeast"/>
        <w:jc w:val="both"/>
        <w:rPr>
          <w:rFonts w:eastAsia="Times New Roman" w:cs="Times New Roman"/>
          <w:color w:val="333333"/>
          <w:sz w:val="36"/>
          <w:szCs w:val="36"/>
        </w:rPr>
      </w:pPr>
      <w:r w:rsidRPr="00BE0BA8">
        <w:rPr>
          <w:rFonts w:eastAsia="Times New Roman" w:cs="Times New Roman"/>
          <w:color w:val="333333"/>
          <w:sz w:val="36"/>
          <w:szCs w:val="36"/>
        </w:rPr>
        <w:t xml:space="preserve">Thịt giúp tạo ra môi trường kiềm trong </w:t>
      </w:r>
      <w:r w:rsidR="00B10FFE">
        <w:rPr>
          <w:rFonts w:eastAsia="Times New Roman" w:cs="Times New Roman"/>
          <w:color w:val="333333"/>
          <w:sz w:val="36"/>
          <w:szCs w:val="36"/>
        </w:rPr>
        <w:t>miệng và trung hòa axit phytic P</w:t>
      </w:r>
      <w:r w:rsidRPr="00BE0BA8">
        <w:rPr>
          <w:rFonts w:eastAsia="Times New Roman" w:cs="Times New Roman"/>
          <w:color w:val="333333"/>
          <w:sz w:val="36"/>
          <w:szCs w:val="36"/>
        </w:rPr>
        <w:t>H từ một số loại hoa quả. Thịt đỏ, thịt gà, cá và hải sản cũng rất giàu vitamin B12 và B2. Những người không hấp thụ đủ những loại vitamin này thường dễ bị nhiệt miệng.</w:t>
      </w:r>
    </w:p>
    <w:p w:rsidR="00B10FFE" w:rsidRDefault="00B10FFE" w:rsidP="00BE0BA8">
      <w:pPr>
        <w:shd w:val="clear" w:color="auto" w:fill="FFFFFF"/>
        <w:spacing w:after="0" w:line="360" w:lineRule="atLeast"/>
        <w:jc w:val="both"/>
        <w:rPr>
          <w:rFonts w:eastAsia="Times New Roman" w:cs="Times New Roman"/>
          <w:b/>
          <w:bCs/>
          <w:color w:val="333333"/>
          <w:sz w:val="36"/>
          <w:szCs w:val="36"/>
        </w:rPr>
      </w:pPr>
    </w:p>
    <w:p w:rsidR="00B10FFE" w:rsidRDefault="00B10FFE" w:rsidP="00BE0BA8">
      <w:pPr>
        <w:shd w:val="clear" w:color="auto" w:fill="FFFFFF"/>
        <w:spacing w:after="0" w:line="360" w:lineRule="atLeast"/>
        <w:jc w:val="both"/>
        <w:rPr>
          <w:rFonts w:eastAsia="Times New Roman" w:cs="Times New Roman"/>
          <w:b/>
          <w:bCs/>
          <w:color w:val="333333"/>
          <w:sz w:val="36"/>
          <w:szCs w:val="36"/>
        </w:rPr>
      </w:pPr>
    </w:p>
    <w:p w:rsidR="00B10FFE" w:rsidRDefault="00B10FFE" w:rsidP="00BE0BA8">
      <w:pPr>
        <w:shd w:val="clear" w:color="auto" w:fill="FFFFFF"/>
        <w:spacing w:after="0" w:line="360" w:lineRule="atLeast"/>
        <w:jc w:val="both"/>
        <w:rPr>
          <w:rFonts w:eastAsia="Times New Roman" w:cs="Times New Roman"/>
          <w:b/>
          <w:bCs/>
          <w:color w:val="333333"/>
          <w:sz w:val="36"/>
          <w:szCs w:val="36"/>
        </w:rPr>
      </w:pPr>
    </w:p>
    <w:p w:rsidR="00B10FFE" w:rsidRDefault="00B10FFE" w:rsidP="00BE0BA8">
      <w:pPr>
        <w:shd w:val="clear" w:color="auto" w:fill="FFFFFF"/>
        <w:spacing w:after="0" w:line="360" w:lineRule="atLeast"/>
        <w:jc w:val="both"/>
        <w:rPr>
          <w:rFonts w:eastAsia="Times New Roman" w:cs="Times New Roman"/>
          <w:b/>
          <w:bCs/>
          <w:color w:val="333333"/>
          <w:sz w:val="36"/>
          <w:szCs w:val="36"/>
        </w:rPr>
      </w:pPr>
    </w:p>
    <w:p w:rsidR="00BE0BA8" w:rsidRDefault="00BE0BA8" w:rsidP="00451F38">
      <w:pPr>
        <w:shd w:val="clear" w:color="auto" w:fill="FFFFFF"/>
        <w:spacing w:after="0" w:line="360" w:lineRule="atLeast"/>
        <w:jc w:val="center"/>
        <w:rPr>
          <w:rFonts w:eastAsia="Times New Roman" w:cs="Times New Roman"/>
          <w:b/>
          <w:bCs/>
          <w:color w:val="333333"/>
          <w:sz w:val="36"/>
          <w:szCs w:val="36"/>
        </w:rPr>
      </w:pPr>
      <w:r w:rsidRPr="00BE0BA8">
        <w:rPr>
          <w:rFonts w:eastAsia="Times New Roman" w:cs="Times New Roman"/>
          <w:b/>
          <w:bCs/>
          <w:color w:val="333333"/>
          <w:sz w:val="36"/>
          <w:szCs w:val="36"/>
        </w:rPr>
        <w:lastRenderedPageBreak/>
        <w:t>Vitamin D</w:t>
      </w:r>
    </w:p>
    <w:p w:rsidR="004220E3" w:rsidRDefault="004220E3" w:rsidP="00451F38">
      <w:pPr>
        <w:shd w:val="clear" w:color="auto" w:fill="FFFFFF"/>
        <w:spacing w:after="0" w:line="360" w:lineRule="atLeast"/>
        <w:jc w:val="center"/>
        <w:rPr>
          <w:rFonts w:eastAsia="Times New Roman" w:cs="Times New Roman"/>
          <w:b/>
          <w:bCs/>
          <w:color w:val="333333"/>
          <w:sz w:val="36"/>
          <w:szCs w:val="36"/>
        </w:rPr>
      </w:pPr>
    </w:p>
    <w:p w:rsidR="00B469CB" w:rsidRPr="00BE0BA8" w:rsidRDefault="00B469CB" w:rsidP="00451F38">
      <w:pPr>
        <w:shd w:val="clear" w:color="auto" w:fill="FFFFFF"/>
        <w:spacing w:after="0" w:line="360" w:lineRule="atLeast"/>
        <w:jc w:val="center"/>
        <w:rPr>
          <w:rFonts w:eastAsia="Times New Roman" w:cs="Times New Roman"/>
          <w:b/>
          <w:bCs/>
          <w:color w:val="333333"/>
          <w:sz w:val="36"/>
          <w:szCs w:val="36"/>
        </w:rPr>
      </w:pPr>
    </w:p>
    <w:tbl>
      <w:tblPr>
        <w:tblW w:w="12000" w:type="dxa"/>
        <w:jc w:val="center"/>
        <w:tblCellSpacing w:w="0" w:type="dxa"/>
        <w:tblCellMar>
          <w:left w:w="0" w:type="dxa"/>
          <w:right w:w="0" w:type="dxa"/>
        </w:tblCellMar>
        <w:tblLook w:val="04A0"/>
      </w:tblPr>
      <w:tblGrid>
        <w:gridCol w:w="12000"/>
      </w:tblGrid>
      <w:tr w:rsidR="00BE0BA8" w:rsidRPr="00BE0BA8" w:rsidTr="00BE0BA8">
        <w:trPr>
          <w:tblCellSpacing w:w="0" w:type="dxa"/>
          <w:jc w:val="center"/>
        </w:trPr>
        <w:tc>
          <w:tcPr>
            <w:tcW w:w="0" w:type="auto"/>
            <w:vAlign w:val="center"/>
            <w:hideMark/>
          </w:tcPr>
          <w:p w:rsidR="00BE0BA8" w:rsidRPr="00BE0BA8" w:rsidRDefault="00BE0BA8" w:rsidP="00BE0BA8">
            <w:pPr>
              <w:spacing w:after="0" w:line="0" w:lineRule="auto"/>
              <w:jc w:val="both"/>
              <w:rPr>
                <w:rFonts w:eastAsia="Times New Roman" w:cs="Times New Roman"/>
                <w:sz w:val="36"/>
                <w:szCs w:val="36"/>
              </w:rPr>
            </w:pPr>
          </w:p>
        </w:tc>
      </w:tr>
      <w:tr w:rsidR="00BE0BA8" w:rsidRPr="00BE0BA8" w:rsidTr="00BE0BA8">
        <w:trPr>
          <w:tblCellSpacing w:w="0" w:type="dxa"/>
          <w:jc w:val="center"/>
        </w:trPr>
        <w:tc>
          <w:tcPr>
            <w:tcW w:w="0" w:type="auto"/>
            <w:vAlign w:val="center"/>
            <w:hideMark/>
          </w:tcPr>
          <w:p w:rsidR="00BE0BA8" w:rsidRPr="00BE0BA8" w:rsidRDefault="00BE0BA8" w:rsidP="00BE0BA8">
            <w:pPr>
              <w:shd w:val="clear" w:color="auto" w:fill="F5F5F5"/>
              <w:spacing w:after="0" w:line="240" w:lineRule="auto"/>
              <w:jc w:val="both"/>
              <w:rPr>
                <w:rFonts w:eastAsia="Times New Roman" w:cs="Times New Roman"/>
                <w:color w:val="333333"/>
                <w:sz w:val="36"/>
                <w:szCs w:val="36"/>
              </w:rPr>
            </w:pPr>
          </w:p>
        </w:tc>
      </w:tr>
    </w:tbl>
    <w:p w:rsidR="004220E3" w:rsidRDefault="004220E3" w:rsidP="00BE0BA8">
      <w:pPr>
        <w:shd w:val="clear" w:color="auto" w:fill="FFFFFF"/>
        <w:spacing w:after="240" w:line="360" w:lineRule="atLeast"/>
        <w:jc w:val="both"/>
        <w:rPr>
          <w:rFonts w:eastAsia="Times New Roman" w:cs="Times New Roman"/>
          <w:color w:val="333333"/>
          <w:sz w:val="36"/>
          <w:szCs w:val="36"/>
        </w:rPr>
      </w:pPr>
      <w:r>
        <w:rPr>
          <w:rFonts w:eastAsia="Times New Roman" w:cs="Times New Roman"/>
          <w:noProof/>
          <w:color w:val="333333"/>
          <w:sz w:val="36"/>
          <w:szCs w:val="36"/>
        </w:rPr>
        <w:drawing>
          <wp:anchor distT="0" distB="0" distL="114300" distR="114300" simplePos="0" relativeHeight="251661312" behindDoc="0" locked="0" layoutInCell="1" allowOverlap="1">
            <wp:simplePos x="0" y="0"/>
            <wp:positionH relativeFrom="column">
              <wp:posOffset>158750</wp:posOffset>
            </wp:positionH>
            <wp:positionV relativeFrom="paragraph">
              <wp:posOffset>67310</wp:posOffset>
            </wp:positionV>
            <wp:extent cx="5721350" cy="4292600"/>
            <wp:effectExtent l="19050" t="0" r="0" b="0"/>
            <wp:wrapNone/>
            <wp:docPr id="4" name="Picture 4" descr="[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tion]"/>
                    <pic:cNvPicPr>
                      <a:picLocks noChangeAspect="1" noChangeArrowheads="1"/>
                    </pic:cNvPicPr>
                  </pic:nvPicPr>
                  <pic:blipFill>
                    <a:blip r:embed="rId8"/>
                    <a:srcRect/>
                    <a:stretch>
                      <a:fillRect/>
                    </a:stretch>
                  </pic:blipFill>
                  <pic:spPr bwMode="auto">
                    <a:xfrm>
                      <a:off x="0" y="0"/>
                      <a:ext cx="5721350" cy="4292600"/>
                    </a:xfrm>
                    <a:prstGeom prst="rect">
                      <a:avLst/>
                    </a:prstGeom>
                    <a:noFill/>
                    <a:ln w="9525">
                      <a:noFill/>
                      <a:miter lim="800000"/>
                      <a:headEnd/>
                      <a:tailEnd/>
                    </a:ln>
                  </pic:spPr>
                </pic:pic>
              </a:graphicData>
            </a:graphic>
          </wp:anchor>
        </w:drawing>
      </w:r>
    </w:p>
    <w:p w:rsidR="004220E3" w:rsidRDefault="004220E3" w:rsidP="00BE0BA8">
      <w:pPr>
        <w:shd w:val="clear" w:color="auto" w:fill="FFFFFF"/>
        <w:spacing w:after="240" w:line="360" w:lineRule="atLeast"/>
        <w:jc w:val="both"/>
        <w:rPr>
          <w:rFonts w:eastAsia="Times New Roman" w:cs="Times New Roman"/>
          <w:color w:val="333333"/>
          <w:sz w:val="36"/>
          <w:szCs w:val="36"/>
        </w:rPr>
      </w:pPr>
    </w:p>
    <w:p w:rsidR="004220E3" w:rsidRDefault="004220E3" w:rsidP="00BE0BA8">
      <w:pPr>
        <w:shd w:val="clear" w:color="auto" w:fill="FFFFFF"/>
        <w:spacing w:after="240" w:line="360" w:lineRule="atLeast"/>
        <w:jc w:val="both"/>
        <w:rPr>
          <w:rFonts w:eastAsia="Times New Roman" w:cs="Times New Roman"/>
          <w:color w:val="333333"/>
          <w:sz w:val="36"/>
          <w:szCs w:val="36"/>
        </w:rPr>
      </w:pPr>
    </w:p>
    <w:p w:rsidR="004220E3" w:rsidRDefault="004220E3" w:rsidP="00BE0BA8">
      <w:pPr>
        <w:shd w:val="clear" w:color="auto" w:fill="FFFFFF"/>
        <w:spacing w:after="240" w:line="360" w:lineRule="atLeast"/>
        <w:jc w:val="both"/>
        <w:rPr>
          <w:rFonts w:eastAsia="Times New Roman" w:cs="Times New Roman"/>
          <w:color w:val="333333"/>
          <w:sz w:val="36"/>
          <w:szCs w:val="36"/>
        </w:rPr>
      </w:pPr>
    </w:p>
    <w:p w:rsidR="004220E3" w:rsidRDefault="004220E3" w:rsidP="00BE0BA8">
      <w:pPr>
        <w:shd w:val="clear" w:color="auto" w:fill="FFFFFF"/>
        <w:spacing w:after="240" w:line="360" w:lineRule="atLeast"/>
        <w:jc w:val="both"/>
        <w:rPr>
          <w:rFonts w:eastAsia="Times New Roman" w:cs="Times New Roman"/>
          <w:color w:val="333333"/>
          <w:sz w:val="36"/>
          <w:szCs w:val="36"/>
        </w:rPr>
      </w:pPr>
    </w:p>
    <w:p w:rsidR="004220E3" w:rsidRDefault="004220E3" w:rsidP="00BE0BA8">
      <w:pPr>
        <w:shd w:val="clear" w:color="auto" w:fill="FFFFFF"/>
        <w:spacing w:after="240" w:line="360" w:lineRule="atLeast"/>
        <w:jc w:val="both"/>
        <w:rPr>
          <w:rFonts w:eastAsia="Times New Roman" w:cs="Times New Roman"/>
          <w:color w:val="333333"/>
          <w:sz w:val="36"/>
          <w:szCs w:val="36"/>
        </w:rPr>
      </w:pPr>
    </w:p>
    <w:p w:rsidR="004220E3" w:rsidRDefault="004220E3" w:rsidP="00BE0BA8">
      <w:pPr>
        <w:shd w:val="clear" w:color="auto" w:fill="FFFFFF"/>
        <w:spacing w:after="240" w:line="360" w:lineRule="atLeast"/>
        <w:jc w:val="both"/>
        <w:rPr>
          <w:rFonts w:eastAsia="Times New Roman" w:cs="Times New Roman"/>
          <w:color w:val="333333"/>
          <w:sz w:val="36"/>
          <w:szCs w:val="36"/>
        </w:rPr>
      </w:pPr>
    </w:p>
    <w:p w:rsidR="004220E3" w:rsidRDefault="004220E3" w:rsidP="00BE0BA8">
      <w:pPr>
        <w:shd w:val="clear" w:color="auto" w:fill="FFFFFF"/>
        <w:spacing w:after="240" w:line="360" w:lineRule="atLeast"/>
        <w:jc w:val="both"/>
        <w:rPr>
          <w:rFonts w:eastAsia="Times New Roman" w:cs="Times New Roman"/>
          <w:color w:val="333333"/>
          <w:sz w:val="36"/>
          <w:szCs w:val="36"/>
        </w:rPr>
      </w:pPr>
    </w:p>
    <w:p w:rsidR="004220E3" w:rsidRDefault="004220E3" w:rsidP="00BE0BA8">
      <w:pPr>
        <w:shd w:val="clear" w:color="auto" w:fill="FFFFFF"/>
        <w:spacing w:after="240" w:line="360" w:lineRule="atLeast"/>
        <w:jc w:val="both"/>
        <w:rPr>
          <w:rFonts w:eastAsia="Times New Roman" w:cs="Times New Roman"/>
          <w:color w:val="333333"/>
          <w:sz w:val="36"/>
          <w:szCs w:val="36"/>
        </w:rPr>
      </w:pPr>
    </w:p>
    <w:p w:rsidR="004220E3" w:rsidRDefault="004220E3" w:rsidP="00BE0BA8">
      <w:pPr>
        <w:shd w:val="clear" w:color="auto" w:fill="FFFFFF"/>
        <w:spacing w:after="240" w:line="360" w:lineRule="atLeast"/>
        <w:jc w:val="both"/>
        <w:rPr>
          <w:rFonts w:eastAsia="Times New Roman" w:cs="Times New Roman"/>
          <w:color w:val="333333"/>
          <w:sz w:val="36"/>
          <w:szCs w:val="36"/>
        </w:rPr>
      </w:pPr>
    </w:p>
    <w:p w:rsidR="004220E3" w:rsidRDefault="004220E3" w:rsidP="00BE0BA8">
      <w:pPr>
        <w:shd w:val="clear" w:color="auto" w:fill="FFFFFF"/>
        <w:spacing w:after="240" w:line="360" w:lineRule="atLeast"/>
        <w:jc w:val="both"/>
        <w:rPr>
          <w:rFonts w:eastAsia="Times New Roman" w:cs="Times New Roman"/>
          <w:color w:val="333333"/>
          <w:sz w:val="36"/>
          <w:szCs w:val="36"/>
        </w:rPr>
      </w:pPr>
    </w:p>
    <w:p w:rsidR="004220E3" w:rsidRDefault="004220E3" w:rsidP="00BE0BA8">
      <w:pPr>
        <w:shd w:val="clear" w:color="auto" w:fill="FFFFFF"/>
        <w:spacing w:after="240" w:line="360" w:lineRule="atLeast"/>
        <w:jc w:val="both"/>
        <w:rPr>
          <w:rFonts w:eastAsia="Times New Roman" w:cs="Times New Roman"/>
          <w:color w:val="333333"/>
          <w:sz w:val="36"/>
          <w:szCs w:val="36"/>
        </w:rPr>
      </w:pPr>
    </w:p>
    <w:p w:rsidR="00BE0BA8" w:rsidRDefault="00BE0BA8" w:rsidP="00BE0BA8">
      <w:pPr>
        <w:shd w:val="clear" w:color="auto" w:fill="FFFFFF"/>
        <w:spacing w:after="240" w:line="360" w:lineRule="atLeast"/>
        <w:jc w:val="both"/>
        <w:rPr>
          <w:rFonts w:eastAsia="Times New Roman" w:cs="Times New Roman"/>
          <w:color w:val="333333"/>
          <w:sz w:val="36"/>
          <w:szCs w:val="36"/>
        </w:rPr>
      </w:pPr>
      <w:r w:rsidRPr="00BE0BA8">
        <w:rPr>
          <w:rFonts w:eastAsia="Times New Roman" w:cs="Times New Roman"/>
          <w:color w:val="333333"/>
          <w:sz w:val="36"/>
          <w:szCs w:val="36"/>
        </w:rPr>
        <w:t xml:space="preserve">Mặt trời sản xuất ra một lượng vitamin D khổng lồ. </w:t>
      </w:r>
      <w:r w:rsidR="004220E3">
        <w:rPr>
          <w:rFonts w:eastAsia="Times New Roman" w:cs="Times New Roman"/>
          <w:color w:val="333333"/>
          <w:sz w:val="36"/>
          <w:szCs w:val="36"/>
        </w:rPr>
        <w:t>C</w:t>
      </w:r>
      <w:r w:rsidRPr="00BE0BA8">
        <w:rPr>
          <w:rFonts w:eastAsia="Times New Roman" w:cs="Times New Roman"/>
          <w:color w:val="333333"/>
          <w:sz w:val="36"/>
          <w:szCs w:val="36"/>
        </w:rPr>
        <w:t xml:space="preserve">ác thực phẩm dồi dào vitamin D như cá (cá hồi, cá sardine, cá thu), trứng và sữa. </w:t>
      </w:r>
    </w:p>
    <w:p w:rsidR="00B469CB" w:rsidRDefault="00B469CB" w:rsidP="00BE0BA8">
      <w:pPr>
        <w:shd w:val="clear" w:color="auto" w:fill="FFFFFF"/>
        <w:spacing w:after="240" w:line="360" w:lineRule="atLeast"/>
        <w:jc w:val="both"/>
        <w:rPr>
          <w:rFonts w:eastAsia="Times New Roman" w:cs="Times New Roman"/>
          <w:color w:val="333333"/>
          <w:sz w:val="36"/>
          <w:szCs w:val="36"/>
        </w:rPr>
      </w:pPr>
    </w:p>
    <w:p w:rsidR="00B469CB" w:rsidRDefault="00B469CB" w:rsidP="00BE0BA8">
      <w:pPr>
        <w:shd w:val="clear" w:color="auto" w:fill="FFFFFF"/>
        <w:spacing w:after="240" w:line="360" w:lineRule="atLeast"/>
        <w:jc w:val="both"/>
        <w:rPr>
          <w:rFonts w:eastAsia="Times New Roman" w:cs="Times New Roman"/>
          <w:color w:val="333333"/>
          <w:sz w:val="36"/>
          <w:szCs w:val="36"/>
        </w:rPr>
      </w:pPr>
    </w:p>
    <w:p w:rsidR="00B469CB" w:rsidRDefault="00B469CB" w:rsidP="00BE0BA8">
      <w:pPr>
        <w:shd w:val="clear" w:color="auto" w:fill="FFFFFF"/>
        <w:spacing w:after="240" w:line="360" w:lineRule="atLeast"/>
        <w:jc w:val="both"/>
        <w:rPr>
          <w:rFonts w:eastAsia="Times New Roman" w:cs="Times New Roman"/>
          <w:color w:val="333333"/>
          <w:sz w:val="36"/>
          <w:szCs w:val="36"/>
        </w:rPr>
      </w:pPr>
    </w:p>
    <w:p w:rsidR="00B469CB" w:rsidRPr="00BE0BA8" w:rsidRDefault="00B469CB" w:rsidP="00BE0BA8">
      <w:pPr>
        <w:shd w:val="clear" w:color="auto" w:fill="FFFFFF"/>
        <w:spacing w:after="240" w:line="360" w:lineRule="atLeast"/>
        <w:jc w:val="both"/>
        <w:rPr>
          <w:rFonts w:eastAsia="Times New Roman" w:cs="Times New Roman"/>
          <w:color w:val="333333"/>
          <w:sz w:val="36"/>
          <w:szCs w:val="36"/>
        </w:rPr>
      </w:pPr>
    </w:p>
    <w:p w:rsidR="00BE0BA8" w:rsidRPr="00BE0BA8" w:rsidRDefault="00BE0BA8" w:rsidP="004220E3">
      <w:pPr>
        <w:shd w:val="clear" w:color="auto" w:fill="FFFFFF"/>
        <w:spacing w:after="0" w:line="360" w:lineRule="atLeast"/>
        <w:jc w:val="center"/>
        <w:rPr>
          <w:rFonts w:eastAsia="Times New Roman" w:cs="Times New Roman"/>
          <w:b/>
          <w:bCs/>
          <w:color w:val="333333"/>
          <w:sz w:val="36"/>
          <w:szCs w:val="36"/>
        </w:rPr>
      </w:pPr>
      <w:r w:rsidRPr="00BE0BA8">
        <w:rPr>
          <w:rFonts w:eastAsia="Times New Roman" w:cs="Times New Roman"/>
          <w:b/>
          <w:bCs/>
          <w:color w:val="333333"/>
          <w:sz w:val="36"/>
          <w:szCs w:val="36"/>
        </w:rPr>
        <w:lastRenderedPageBreak/>
        <w:t>Các chất béo tốt</w:t>
      </w:r>
    </w:p>
    <w:tbl>
      <w:tblPr>
        <w:tblW w:w="12000" w:type="dxa"/>
        <w:jc w:val="center"/>
        <w:tblCellSpacing w:w="0" w:type="dxa"/>
        <w:tblCellMar>
          <w:left w:w="0" w:type="dxa"/>
          <w:right w:w="0" w:type="dxa"/>
        </w:tblCellMar>
        <w:tblLook w:val="04A0"/>
      </w:tblPr>
      <w:tblGrid>
        <w:gridCol w:w="12000"/>
      </w:tblGrid>
      <w:tr w:rsidR="00BE0BA8" w:rsidRPr="00BE0BA8" w:rsidTr="00BE0BA8">
        <w:trPr>
          <w:tblCellSpacing w:w="0" w:type="dxa"/>
          <w:jc w:val="center"/>
        </w:trPr>
        <w:tc>
          <w:tcPr>
            <w:tcW w:w="0" w:type="auto"/>
            <w:vAlign w:val="center"/>
            <w:hideMark/>
          </w:tcPr>
          <w:p w:rsidR="00BE0BA8" w:rsidRPr="00BE0BA8" w:rsidRDefault="00BE0BA8" w:rsidP="00BE0BA8">
            <w:pPr>
              <w:spacing w:after="0" w:line="0" w:lineRule="auto"/>
              <w:jc w:val="both"/>
              <w:rPr>
                <w:rFonts w:eastAsia="Times New Roman" w:cs="Times New Roman"/>
                <w:sz w:val="36"/>
                <w:szCs w:val="36"/>
              </w:rPr>
            </w:pPr>
          </w:p>
        </w:tc>
      </w:tr>
      <w:tr w:rsidR="00BE0BA8" w:rsidRPr="00BE0BA8" w:rsidTr="00BE0BA8">
        <w:trPr>
          <w:tblCellSpacing w:w="0" w:type="dxa"/>
          <w:jc w:val="center"/>
        </w:trPr>
        <w:tc>
          <w:tcPr>
            <w:tcW w:w="0" w:type="auto"/>
            <w:vAlign w:val="center"/>
            <w:hideMark/>
          </w:tcPr>
          <w:p w:rsidR="00BE0BA8" w:rsidRPr="00BE0BA8" w:rsidRDefault="00BE0BA8" w:rsidP="00BE0BA8">
            <w:pPr>
              <w:shd w:val="clear" w:color="auto" w:fill="F5F5F5"/>
              <w:spacing w:after="0" w:line="240" w:lineRule="auto"/>
              <w:jc w:val="both"/>
              <w:rPr>
                <w:rFonts w:eastAsia="Times New Roman" w:cs="Times New Roman"/>
                <w:color w:val="333333"/>
                <w:sz w:val="36"/>
                <w:szCs w:val="36"/>
              </w:rPr>
            </w:pPr>
          </w:p>
        </w:tc>
      </w:tr>
    </w:tbl>
    <w:p w:rsidR="00B469CB" w:rsidRDefault="00B469CB" w:rsidP="00BE0BA8">
      <w:pPr>
        <w:shd w:val="clear" w:color="auto" w:fill="FFFFFF"/>
        <w:spacing w:after="240" w:line="360" w:lineRule="atLeast"/>
        <w:jc w:val="both"/>
        <w:rPr>
          <w:rFonts w:eastAsia="Times New Roman" w:cs="Times New Roman"/>
          <w:color w:val="333333"/>
          <w:sz w:val="36"/>
          <w:szCs w:val="36"/>
        </w:rPr>
      </w:pPr>
      <w:r>
        <w:rPr>
          <w:rFonts w:eastAsia="Times New Roman" w:cs="Times New Roman"/>
          <w:noProof/>
          <w:color w:val="333333"/>
          <w:sz w:val="36"/>
          <w:szCs w:val="36"/>
        </w:rPr>
        <w:drawing>
          <wp:anchor distT="0" distB="0" distL="114300" distR="114300" simplePos="0" relativeHeight="251662336" behindDoc="0" locked="0" layoutInCell="1" allowOverlap="1">
            <wp:simplePos x="0" y="0"/>
            <wp:positionH relativeFrom="column">
              <wp:posOffset>158750</wp:posOffset>
            </wp:positionH>
            <wp:positionV relativeFrom="paragraph">
              <wp:posOffset>321310</wp:posOffset>
            </wp:positionV>
            <wp:extent cx="5721350" cy="4292600"/>
            <wp:effectExtent l="19050" t="0" r="0" b="0"/>
            <wp:wrapNone/>
            <wp:docPr id="5" name="Picture 5" descr="[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ion]"/>
                    <pic:cNvPicPr>
                      <a:picLocks noChangeAspect="1" noChangeArrowheads="1"/>
                    </pic:cNvPicPr>
                  </pic:nvPicPr>
                  <pic:blipFill>
                    <a:blip r:embed="rId9"/>
                    <a:srcRect/>
                    <a:stretch>
                      <a:fillRect/>
                    </a:stretch>
                  </pic:blipFill>
                  <pic:spPr bwMode="auto">
                    <a:xfrm>
                      <a:off x="0" y="0"/>
                      <a:ext cx="5721350" cy="4292600"/>
                    </a:xfrm>
                    <a:prstGeom prst="rect">
                      <a:avLst/>
                    </a:prstGeom>
                    <a:noFill/>
                    <a:ln w="9525">
                      <a:noFill/>
                      <a:miter lim="800000"/>
                      <a:headEnd/>
                      <a:tailEnd/>
                    </a:ln>
                  </pic:spPr>
                </pic:pic>
              </a:graphicData>
            </a:graphic>
          </wp:anchor>
        </w:drawing>
      </w:r>
    </w:p>
    <w:p w:rsidR="00B469CB" w:rsidRDefault="00B469CB" w:rsidP="00BE0BA8">
      <w:pPr>
        <w:shd w:val="clear" w:color="auto" w:fill="FFFFFF"/>
        <w:spacing w:after="240" w:line="360" w:lineRule="atLeast"/>
        <w:jc w:val="both"/>
        <w:rPr>
          <w:rFonts w:eastAsia="Times New Roman" w:cs="Times New Roman"/>
          <w:color w:val="333333"/>
          <w:sz w:val="36"/>
          <w:szCs w:val="36"/>
        </w:rPr>
      </w:pPr>
    </w:p>
    <w:p w:rsidR="00B469CB" w:rsidRDefault="00B469CB" w:rsidP="00BE0BA8">
      <w:pPr>
        <w:shd w:val="clear" w:color="auto" w:fill="FFFFFF"/>
        <w:spacing w:after="240" w:line="360" w:lineRule="atLeast"/>
        <w:jc w:val="both"/>
        <w:rPr>
          <w:rFonts w:eastAsia="Times New Roman" w:cs="Times New Roman"/>
          <w:color w:val="333333"/>
          <w:sz w:val="36"/>
          <w:szCs w:val="36"/>
        </w:rPr>
      </w:pPr>
    </w:p>
    <w:p w:rsidR="00B469CB" w:rsidRDefault="00B469CB" w:rsidP="00BE0BA8">
      <w:pPr>
        <w:shd w:val="clear" w:color="auto" w:fill="FFFFFF"/>
        <w:spacing w:after="240" w:line="360" w:lineRule="atLeast"/>
        <w:jc w:val="both"/>
        <w:rPr>
          <w:rFonts w:eastAsia="Times New Roman" w:cs="Times New Roman"/>
          <w:color w:val="333333"/>
          <w:sz w:val="36"/>
          <w:szCs w:val="36"/>
        </w:rPr>
      </w:pPr>
    </w:p>
    <w:p w:rsidR="00B469CB" w:rsidRDefault="00B469CB" w:rsidP="00BE0BA8">
      <w:pPr>
        <w:shd w:val="clear" w:color="auto" w:fill="FFFFFF"/>
        <w:spacing w:after="240" w:line="360" w:lineRule="atLeast"/>
        <w:jc w:val="both"/>
        <w:rPr>
          <w:rFonts w:eastAsia="Times New Roman" w:cs="Times New Roman"/>
          <w:color w:val="333333"/>
          <w:sz w:val="36"/>
          <w:szCs w:val="36"/>
        </w:rPr>
      </w:pPr>
    </w:p>
    <w:p w:rsidR="00B469CB" w:rsidRDefault="00B469CB" w:rsidP="00BE0BA8">
      <w:pPr>
        <w:shd w:val="clear" w:color="auto" w:fill="FFFFFF"/>
        <w:spacing w:after="240" w:line="360" w:lineRule="atLeast"/>
        <w:jc w:val="both"/>
        <w:rPr>
          <w:rFonts w:eastAsia="Times New Roman" w:cs="Times New Roman"/>
          <w:color w:val="333333"/>
          <w:sz w:val="36"/>
          <w:szCs w:val="36"/>
        </w:rPr>
      </w:pPr>
    </w:p>
    <w:p w:rsidR="00B469CB" w:rsidRDefault="00B469CB" w:rsidP="00BE0BA8">
      <w:pPr>
        <w:shd w:val="clear" w:color="auto" w:fill="FFFFFF"/>
        <w:spacing w:after="240" w:line="360" w:lineRule="atLeast"/>
        <w:jc w:val="both"/>
        <w:rPr>
          <w:rFonts w:eastAsia="Times New Roman" w:cs="Times New Roman"/>
          <w:color w:val="333333"/>
          <w:sz w:val="36"/>
          <w:szCs w:val="36"/>
        </w:rPr>
      </w:pPr>
    </w:p>
    <w:p w:rsidR="00B469CB" w:rsidRDefault="00B469CB" w:rsidP="00BE0BA8">
      <w:pPr>
        <w:shd w:val="clear" w:color="auto" w:fill="FFFFFF"/>
        <w:spacing w:after="240" w:line="360" w:lineRule="atLeast"/>
        <w:jc w:val="both"/>
        <w:rPr>
          <w:rFonts w:eastAsia="Times New Roman" w:cs="Times New Roman"/>
          <w:color w:val="333333"/>
          <w:sz w:val="36"/>
          <w:szCs w:val="36"/>
        </w:rPr>
      </w:pPr>
    </w:p>
    <w:p w:rsidR="00B469CB" w:rsidRDefault="00B469CB" w:rsidP="00BE0BA8">
      <w:pPr>
        <w:shd w:val="clear" w:color="auto" w:fill="FFFFFF"/>
        <w:spacing w:after="240" w:line="360" w:lineRule="atLeast"/>
        <w:jc w:val="both"/>
        <w:rPr>
          <w:rFonts w:eastAsia="Times New Roman" w:cs="Times New Roman"/>
          <w:color w:val="333333"/>
          <w:sz w:val="36"/>
          <w:szCs w:val="36"/>
        </w:rPr>
      </w:pPr>
    </w:p>
    <w:p w:rsidR="00B469CB" w:rsidRDefault="00B469CB" w:rsidP="00BE0BA8">
      <w:pPr>
        <w:shd w:val="clear" w:color="auto" w:fill="FFFFFF"/>
        <w:spacing w:after="240" w:line="360" w:lineRule="atLeast"/>
        <w:jc w:val="both"/>
        <w:rPr>
          <w:rFonts w:eastAsia="Times New Roman" w:cs="Times New Roman"/>
          <w:color w:val="333333"/>
          <w:sz w:val="36"/>
          <w:szCs w:val="36"/>
        </w:rPr>
      </w:pPr>
    </w:p>
    <w:p w:rsidR="00B469CB" w:rsidRDefault="00B469CB" w:rsidP="00BE0BA8">
      <w:pPr>
        <w:shd w:val="clear" w:color="auto" w:fill="FFFFFF"/>
        <w:spacing w:after="240" w:line="360" w:lineRule="atLeast"/>
        <w:jc w:val="both"/>
        <w:rPr>
          <w:rFonts w:eastAsia="Times New Roman" w:cs="Times New Roman"/>
          <w:color w:val="333333"/>
          <w:sz w:val="36"/>
          <w:szCs w:val="36"/>
        </w:rPr>
      </w:pPr>
    </w:p>
    <w:p w:rsidR="00B469CB" w:rsidRDefault="00B469CB" w:rsidP="00BE0BA8">
      <w:pPr>
        <w:shd w:val="clear" w:color="auto" w:fill="FFFFFF"/>
        <w:spacing w:after="240" w:line="360" w:lineRule="atLeast"/>
        <w:jc w:val="both"/>
        <w:rPr>
          <w:rFonts w:eastAsia="Times New Roman" w:cs="Times New Roman"/>
          <w:color w:val="333333"/>
          <w:sz w:val="36"/>
          <w:szCs w:val="36"/>
        </w:rPr>
      </w:pPr>
    </w:p>
    <w:p w:rsidR="00BE0BA8" w:rsidRPr="00BE0BA8" w:rsidRDefault="00BE0BA8" w:rsidP="00BE0BA8">
      <w:pPr>
        <w:shd w:val="clear" w:color="auto" w:fill="FFFFFF"/>
        <w:spacing w:after="240" w:line="360" w:lineRule="atLeast"/>
        <w:jc w:val="both"/>
        <w:rPr>
          <w:rFonts w:eastAsia="Times New Roman" w:cs="Times New Roman"/>
          <w:color w:val="333333"/>
          <w:sz w:val="36"/>
          <w:szCs w:val="36"/>
        </w:rPr>
      </w:pPr>
      <w:r w:rsidRPr="00BE0BA8">
        <w:rPr>
          <w:rFonts w:eastAsia="Times New Roman" w:cs="Times New Roman"/>
          <w:color w:val="333333"/>
          <w:sz w:val="36"/>
          <w:szCs w:val="36"/>
        </w:rPr>
        <w:t>Các chất béo có lợi cho sức khỏe như omega 3 tốt cho răng cũng như toàn bộ cơ thể. Hãy bổ sung các chất này qua các loại hải sản như cá hồi, cá sardine, cá thu, quả óc chó và dầu ô liu.</w:t>
      </w:r>
    </w:p>
    <w:p w:rsidR="00B469CB" w:rsidRDefault="00B469CB" w:rsidP="00BE0BA8">
      <w:pPr>
        <w:shd w:val="clear" w:color="auto" w:fill="FFFFFF"/>
        <w:spacing w:after="0" w:line="360" w:lineRule="atLeast"/>
        <w:jc w:val="both"/>
        <w:rPr>
          <w:rFonts w:eastAsia="Times New Roman" w:cs="Times New Roman"/>
          <w:b/>
          <w:bCs/>
          <w:color w:val="333333"/>
          <w:sz w:val="36"/>
          <w:szCs w:val="36"/>
        </w:rPr>
      </w:pPr>
    </w:p>
    <w:p w:rsidR="00B469CB" w:rsidRDefault="00B469CB" w:rsidP="00BE0BA8">
      <w:pPr>
        <w:shd w:val="clear" w:color="auto" w:fill="FFFFFF"/>
        <w:spacing w:after="0" w:line="360" w:lineRule="atLeast"/>
        <w:jc w:val="both"/>
        <w:rPr>
          <w:rFonts w:eastAsia="Times New Roman" w:cs="Times New Roman"/>
          <w:b/>
          <w:bCs/>
          <w:color w:val="333333"/>
          <w:sz w:val="36"/>
          <w:szCs w:val="36"/>
        </w:rPr>
      </w:pPr>
    </w:p>
    <w:p w:rsidR="00B469CB" w:rsidRDefault="00B469CB" w:rsidP="00BE0BA8">
      <w:pPr>
        <w:shd w:val="clear" w:color="auto" w:fill="FFFFFF"/>
        <w:spacing w:after="0" w:line="360" w:lineRule="atLeast"/>
        <w:jc w:val="both"/>
        <w:rPr>
          <w:rFonts w:eastAsia="Times New Roman" w:cs="Times New Roman"/>
          <w:b/>
          <w:bCs/>
          <w:color w:val="333333"/>
          <w:sz w:val="36"/>
          <w:szCs w:val="36"/>
        </w:rPr>
      </w:pPr>
    </w:p>
    <w:p w:rsidR="00B469CB" w:rsidRDefault="00B469CB" w:rsidP="00BE0BA8">
      <w:pPr>
        <w:shd w:val="clear" w:color="auto" w:fill="FFFFFF"/>
        <w:spacing w:after="0" w:line="360" w:lineRule="atLeast"/>
        <w:jc w:val="both"/>
        <w:rPr>
          <w:rFonts w:eastAsia="Times New Roman" w:cs="Times New Roman"/>
          <w:b/>
          <w:bCs/>
          <w:color w:val="333333"/>
          <w:sz w:val="36"/>
          <w:szCs w:val="36"/>
        </w:rPr>
      </w:pPr>
    </w:p>
    <w:p w:rsidR="00B469CB" w:rsidRDefault="00B469CB" w:rsidP="00BE0BA8">
      <w:pPr>
        <w:shd w:val="clear" w:color="auto" w:fill="FFFFFF"/>
        <w:spacing w:after="0" w:line="360" w:lineRule="atLeast"/>
        <w:jc w:val="both"/>
        <w:rPr>
          <w:rFonts w:eastAsia="Times New Roman" w:cs="Times New Roman"/>
          <w:b/>
          <w:bCs/>
          <w:color w:val="333333"/>
          <w:sz w:val="36"/>
          <w:szCs w:val="36"/>
        </w:rPr>
      </w:pPr>
    </w:p>
    <w:p w:rsidR="00B469CB" w:rsidRDefault="00B469CB" w:rsidP="00BE0BA8">
      <w:pPr>
        <w:shd w:val="clear" w:color="auto" w:fill="FFFFFF"/>
        <w:spacing w:after="0" w:line="360" w:lineRule="atLeast"/>
        <w:jc w:val="both"/>
        <w:rPr>
          <w:rFonts w:eastAsia="Times New Roman" w:cs="Times New Roman"/>
          <w:b/>
          <w:bCs/>
          <w:color w:val="333333"/>
          <w:sz w:val="36"/>
          <w:szCs w:val="36"/>
        </w:rPr>
      </w:pPr>
    </w:p>
    <w:p w:rsidR="00B469CB" w:rsidRDefault="00B469CB" w:rsidP="00BE0BA8">
      <w:pPr>
        <w:shd w:val="clear" w:color="auto" w:fill="FFFFFF"/>
        <w:spacing w:after="0" w:line="360" w:lineRule="atLeast"/>
        <w:jc w:val="both"/>
        <w:rPr>
          <w:rFonts w:eastAsia="Times New Roman" w:cs="Times New Roman"/>
          <w:b/>
          <w:bCs/>
          <w:color w:val="333333"/>
          <w:sz w:val="36"/>
          <w:szCs w:val="36"/>
        </w:rPr>
      </w:pPr>
    </w:p>
    <w:p w:rsidR="00BE0BA8" w:rsidRDefault="00BE0BA8" w:rsidP="005D4315">
      <w:pPr>
        <w:shd w:val="clear" w:color="auto" w:fill="FFFFFF"/>
        <w:spacing w:after="0" w:line="360" w:lineRule="atLeast"/>
        <w:jc w:val="center"/>
        <w:rPr>
          <w:rFonts w:eastAsia="Times New Roman" w:cs="Times New Roman"/>
          <w:b/>
          <w:bCs/>
          <w:color w:val="333333"/>
          <w:sz w:val="36"/>
          <w:szCs w:val="36"/>
        </w:rPr>
      </w:pPr>
      <w:r w:rsidRPr="00BE0BA8">
        <w:rPr>
          <w:rFonts w:eastAsia="Times New Roman" w:cs="Times New Roman"/>
          <w:b/>
          <w:bCs/>
          <w:color w:val="333333"/>
          <w:sz w:val="36"/>
          <w:szCs w:val="36"/>
        </w:rPr>
        <w:lastRenderedPageBreak/>
        <w:t>Bơ hữu cơ</w:t>
      </w:r>
    </w:p>
    <w:p w:rsidR="005D4315" w:rsidRDefault="005D4315" w:rsidP="005D4315">
      <w:pPr>
        <w:shd w:val="clear" w:color="auto" w:fill="FFFFFF"/>
        <w:spacing w:after="0" w:line="360" w:lineRule="atLeast"/>
        <w:jc w:val="center"/>
        <w:rPr>
          <w:rFonts w:eastAsia="Times New Roman" w:cs="Times New Roman"/>
          <w:b/>
          <w:bCs/>
          <w:color w:val="333333"/>
          <w:sz w:val="36"/>
          <w:szCs w:val="36"/>
        </w:rPr>
      </w:pPr>
    </w:p>
    <w:p w:rsidR="005D4315" w:rsidRPr="00BE0BA8" w:rsidRDefault="005D4315" w:rsidP="005D4315">
      <w:pPr>
        <w:shd w:val="clear" w:color="auto" w:fill="FFFFFF"/>
        <w:spacing w:after="0" w:line="360" w:lineRule="atLeast"/>
        <w:jc w:val="center"/>
        <w:rPr>
          <w:rFonts w:eastAsia="Times New Roman" w:cs="Times New Roman"/>
          <w:b/>
          <w:bCs/>
          <w:color w:val="333333"/>
          <w:sz w:val="36"/>
          <w:szCs w:val="36"/>
        </w:rPr>
      </w:pPr>
      <w:r>
        <w:rPr>
          <w:rFonts w:eastAsia="Times New Roman" w:cs="Times New Roman"/>
          <w:b/>
          <w:bCs/>
          <w:noProof/>
          <w:color w:val="333333"/>
          <w:sz w:val="36"/>
          <w:szCs w:val="36"/>
        </w:rPr>
        <w:drawing>
          <wp:anchor distT="0" distB="0" distL="114300" distR="114300" simplePos="0" relativeHeight="251664384" behindDoc="0" locked="0" layoutInCell="1" allowOverlap="1">
            <wp:simplePos x="0" y="0"/>
            <wp:positionH relativeFrom="column">
              <wp:posOffset>95250</wp:posOffset>
            </wp:positionH>
            <wp:positionV relativeFrom="paragraph">
              <wp:posOffset>58420</wp:posOffset>
            </wp:positionV>
            <wp:extent cx="5721350" cy="4292600"/>
            <wp:effectExtent l="19050" t="0" r="0" b="0"/>
            <wp:wrapNone/>
            <wp:docPr id="7" name="Picture 7" descr="[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ption]"/>
                    <pic:cNvPicPr>
                      <a:picLocks noChangeAspect="1" noChangeArrowheads="1"/>
                    </pic:cNvPicPr>
                  </pic:nvPicPr>
                  <pic:blipFill>
                    <a:blip r:embed="rId10"/>
                    <a:srcRect/>
                    <a:stretch>
                      <a:fillRect/>
                    </a:stretch>
                  </pic:blipFill>
                  <pic:spPr bwMode="auto">
                    <a:xfrm>
                      <a:off x="0" y="0"/>
                      <a:ext cx="5721350" cy="4292600"/>
                    </a:xfrm>
                    <a:prstGeom prst="rect">
                      <a:avLst/>
                    </a:prstGeom>
                    <a:noFill/>
                    <a:ln w="9525">
                      <a:noFill/>
                      <a:miter lim="800000"/>
                      <a:headEnd/>
                      <a:tailEnd/>
                    </a:ln>
                  </pic:spPr>
                </pic:pic>
              </a:graphicData>
            </a:graphic>
          </wp:anchor>
        </w:drawing>
      </w:r>
    </w:p>
    <w:tbl>
      <w:tblPr>
        <w:tblW w:w="12000" w:type="dxa"/>
        <w:jc w:val="center"/>
        <w:tblCellSpacing w:w="0" w:type="dxa"/>
        <w:tblCellMar>
          <w:left w:w="0" w:type="dxa"/>
          <w:right w:w="0" w:type="dxa"/>
        </w:tblCellMar>
        <w:tblLook w:val="04A0"/>
      </w:tblPr>
      <w:tblGrid>
        <w:gridCol w:w="12000"/>
      </w:tblGrid>
      <w:tr w:rsidR="00BE0BA8" w:rsidRPr="00BE0BA8" w:rsidTr="00BE0BA8">
        <w:trPr>
          <w:tblCellSpacing w:w="0" w:type="dxa"/>
          <w:jc w:val="center"/>
        </w:trPr>
        <w:tc>
          <w:tcPr>
            <w:tcW w:w="0" w:type="auto"/>
            <w:vAlign w:val="center"/>
            <w:hideMark/>
          </w:tcPr>
          <w:p w:rsidR="00BE0BA8" w:rsidRPr="00BE0BA8" w:rsidRDefault="00BE0BA8" w:rsidP="00BE0BA8">
            <w:pPr>
              <w:spacing w:after="0" w:line="0" w:lineRule="auto"/>
              <w:jc w:val="both"/>
              <w:rPr>
                <w:rFonts w:eastAsia="Times New Roman" w:cs="Times New Roman"/>
                <w:sz w:val="36"/>
                <w:szCs w:val="36"/>
              </w:rPr>
            </w:pPr>
          </w:p>
        </w:tc>
      </w:tr>
      <w:tr w:rsidR="00BE0BA8" w:rsidRPr="00BE0BA8" w:rsidTr="00BE0BA8">
        <w:trPr>
          <w:tblCellSpacing w:w="0" w:type="dxa"/>
          <w:jc w:val="center"/>
        </w:trPr>
        <w:tc>
          <w:tcPr>
            <w:tcW w:w="0" w:type="auto"/>
            <w:vAlign w:val="center"/>
            <w:hideMark/>
          </w:tcPr>
          <w:p w:rsidR="00BE0BA8" w:rsidRPr="00BE0BA8" w:rsidRDefault="00BE0BA8" w:rsidP="00BE0BA8">
            <w:pPr>
              <w:shd w:val="clear" w:color="auto" w:fill="F5F5F5"/>
              <w:spacing w:after="0" w:line="240" w:lineRule="auto"/>
              <w:jc w:val="both"/>
              <w:rPr>
                <w:rFonts w:eastAsia="Times New Roman" w:cs="Times New Roman"/>
                <w:color w:val="333333"/>
                <w:sz w:val="36"/>
                <w:szCs w:val="36"/>
              </w:rPr>
            </w:pPr>
          </w:p>
        </w:tc>
      </w:tr>
    </w:tbl>
    <w:p w:rsidR="005D4315" w:rsidRDefault="005D4315" w:rsidP="00BE0BA8">
      <w:pPr>
        <w:shd w:val="clear" w:color="auto" w:fill="FFFFFF"/>
        <w:spacing w:after="240" w:line="360" w:lineRule="atLeast"/>
        <w:jc w:val="both"/>
        <w:rPr>
          <w:rFonts w:eastAsia="Times New Roman" w:cs="Times New Roman"/>
          <w:color w:val="333333"/>
          <w:sz w:val="36"/>
          <w:szCs w:val="36"/>
        </w:rPr>
      </w:pPr>
    </w:p>
    <w:p w:rsidR="005D4315" w:rsidRDefault="005D4315" w:rsidP="00BE0BA8">
      <w:pPr>
        <w:shd w:val="clear" w:color="auto" w:fill="FFFFFF"/>
        <w:spacing w:after="240" w:line="360" w:lineRule="atLeast"/>
        <w:jc w:val="both"/>
        <w:rPr>
          <w:rFonts w:eastAsia="Times New Roman" w:cs="Times New Roman"/>
          <w:color w:val="333333"/>
          <w:sz w:val="36"/>
          <w:szCs w:val="36"/>
        </w:rPr>
      </w:pPr>
    </w:p>
    <w:p w:rsidR="005D4315" w:rsidRDefault="005D4315" w:rsidP="00BE0BA8">
      <w:pPr>
        <w:shd w:val="clear" w:color="auto" w:fill="FFFFFF"/>
        <w:spacing w:after="240" w:line="360" w:lineRule="atLeast"/>
        <w:jc w:val="both"/>
        <w:rPr>
          <w:rFonts w:eastAsia="Times New Roman" w:cs="Times New Roman"/>
          <w:color w:val="333333"/>
          <w:sz w:val="36"/>
          <w:szCs w:val="36"/>
        </w:rPr>
      </w:pPr>
    </w:p>
    <w:p w:rsidR="005D4315" w:rsidRDefault="005D4315" w:rsidP="00BE0BA8">
      <w:pPr>
        <w:shd w:val="clear" w:color="auto" w:fill="FFFFFF"/>
        <w:spacing w:after="240" w:line="360" w:lineRule="atLeast"/>
        <w:jc w:val="both"/>
        <w:rPr>
          <w:rFonts w:eastAsia="Times New Roman" w:cs="Times New Roman"/>
          <w:color w:val="333333"/>
          <w:sz w:val="36"/>
          <w:szCs w:val="36"/>
        </w:rPr>
      </w:pPr>
    </w:p>
    <w:p w:rsidR="005D4315" w:rsidRDefault="005D4315" w:rsidP="00BE0BA8">
      <w:pPr>
        <w:shd w:val="clear" w:color="auto" w:fill="FFFFFF"/>
        <w:spacing w:after="240" w:line="360" w:lineRule="atLeast"/>
        <w:jc w:val="both"/>
        <w:rPr>
          <w:rFonts w:eastAsia="Times New Roman" w:cs="Times New Roman"/>
          <w:color w:val="333333"/>
          <w:sz w:val="36"/>
          <w:szCs w:val="36"/>
        </w:rPr>
      </w:pPr>
    </w:p>
    <w:p w:rsidR="005D4315" w:rsidRDefault="005D4315" w:rsidP="00BE0BA8">
      <w:pPr>
        <w:shd w:val="clear" w:color="auto" w:fill="FFFFFF"/>
        <w:spacing w:after="240" w:line="360" w:lineRule="atLeast"/>
        <w:jc w:val="both"/>
        <w:rPr>
          <w:rFonts w:eastAsia="Times New Roman" w:cs="Times New Roman"/>
          <w:color w:val="333333"/>
          <w:sz w:val="36"/>
          <w:szCs w:val="36"/>
        </w:rPr>
      </w:pPr>
    </w:p>
    <w:p w:rsidR="005D4315" w:rsidRDefault="005D4315" w:rsidP="00BE0BA8">
      <w:pPr>
        <w:shd w:val="clear" w:color="auto" w:fill="FFFFFF"/>
        <w:spacing w:after="240" w:line="360" w:lineRule="atLeast"/>
        <w:jc w:val="both"/>
        <w:rPr>
          <w:rFonts w:eastAsia="Times New Roman" w:cs="Times New Roman"/>
          <w:color w:val="333333"/>
          <w:sz w:val="36"/>
          <w:szCs w:val="36"/>
        </w:rPr>
      </w:pPr>
    </w:p>
    <w:p w:rsidR="005D4315" w:rsidRDefault="005D4315" w:rsidP="00BE0BA8">
      <w:pPr>
        <w:shd w:val="clear" w:color="auto" w:fill="FFFFFF"/>
        <w:spacing w:after="240" w:line="360" w:lineRule="atLeast"/>
        <w:jc w:val="both"/>
        <w:rPr>
          <w:rFonts w:eastAsia="Times New Roman" w:cs="Times New Roman"/>
          <w:color w:val="333333"/>
          <w:sz w:val="36"/>
          <w:szCs w:val="36"/>
        </w:rPr>
      </w:pPr>
    </w:p>
    <w:p w:rsidR="005D4315" w:rsidRDefault="005D4315" w:rsidP="00BE0BA8">
      <w:pPr>
        <w:shd w:val="clear" w:color="auto" w:fill="FFFFFF"/>
        <w:spacing w:after="240" w:line="360" w:lineRule="atLeast"/>
        <w:jc w:val="both"/>
        <w:rPr>
          <w:rFonts w:eastAsia="Times New Roman" w:cs="Times New Roman"/>
          <w:color w:val="333333"/>
          <w:sz w:val="36"/>
          <w:szCs w:val="36"/>
        </w:rPr>
      </w:pPr>
    </w:p>
    <w:p w:rsidR="005D4315" w:rsidRDefault="005D4315" w:rsidP="00BE0BA8">
      <w:pPr>
        <w:shd w:val="clear" w:color="auto" w:fill="FFFFFF"/>
        <w:spacing w:after="240" w:line="360" w:lineRule="atLeast"/>
        <w:jc w:val="both"/>
        <w:rPr>
          <w:rFonts w:eastAsia="Times New Roman" w:cs="Times New Roman"/>
          <w:color w:val="333333"/>
          <w:sz w:val="36"/>
          <w:szCs w:val="36"/>
        </w:rPr>
      </w:pPr>
    </w:p>
    <w:p w:rsidR="005D4315" w:rsidRDefault="005D4315" w:rsidP="00BE0BA8">
      <w:pPr>
        <w:shd w:val="clear" w:color="auto" w:fill="FFFFFF"/>
        <w:spacing w:after="240" w:line="360" w:lineRule="atLeast"/>
        <w:jc w:val="both"/>
        <w:rPr>
          <w:rFonts w:eastAsia="Times New Roman" w:cs="Times New Roman"/>
          <w:color w:val="333333"/>
          <w:sz w:val="36"/>
          <w:szCs w:val="36"/>
        </w:rPr>
      </w:pPr>
    </w:p>
    <w:p w:rsidR="00BE0BA8" w:rsidRDefault="00BE0BA8" w:rsidP="00BE0BA8">
      <w:pPr>
        <w:shd w:val="clear" w:color="auto" w:fill="FFFFFF"/>
        <w:spacing w:after="240" w:line="360" w:lineRule="atLeast"/>
        <w:jc w:val="both"/>
        <w:rPr>
          <w:rFonts w:eastAsia="Times New Roman" w:cs="Times New Roman"/>
          <w:color w:val="333333"/>
          <w:sz w:val="36"/>
          <w:szCs w:val="36"/>
        </w:rPr>
      </w:pPr>
      <w:r w:rsidRPr="00BE0BA8">
        <w:rPr>
          <w:rFonts w:eastAsia="Times New Roman" w:cs="Times New Roman"/>
          <w:color w:val="333333"/>
          <w:sz w:val="36"/>
          <w:szCs w:val="36"/>
        </w:rPr>
        <w:t xml:space="preserve">Bơ giàu canxi giúp ngừa sâu răng. </w:t>
      </w:r>
    </w:p>
    <w:p w:rsidR="00DA6709" w:rsidRDefault="00DA6709" w:rsidP="00BE0BA8">
      <w:pPr>
        <w:shd w:val="clear" w:color="auto" w:fill="FFFFFF"/>
        <w:spacing w:after="240" w:line="360" w:lineRule="atLeast"/>
        <w:jc w:val="both"/>
        <w:rPr>
          <w:rFonts w:eastAsia="Times New Roman" w:cs="Times New Roman"/>
          <w:color w:val="333333"/>
          <w:sz w:val="36"/>
          <w:szCs w:val="36"/>
        </w:rPr>
      </w:pPr>
    </w:p>
    <w:p w:rsidR="00DA6709" w:rsidRDefault="00DA6709" w:rsidP="00BE0BA8">
      <w:pPr>
        <w:shd w:val="clear" w:color="auto" w:fill="FFFFFF"/>
        <w:spacing w:after="240" w:line="360" w:lineRule="atLeast"/>
        <w:jc w:val="both"/>
        <w:rPr>
          <w:rFonts w:eastAsia="Times New Roman" w:cs="Times New Roman"/>
          <w:color w:val="333333"/>
          <w:sz w:val="36"/>
          <w:szCs w:val="36"/>
        </w:rPr>
      </w:pPr>
    </w:p>
    <w:p w:rsidR="00DA6709" w:rsidRDefault="00DA6709" w:rsidP="00BE0BA8">
      <w:pPr>
        <w:shd w:val="clear" w:color="auto" w:fill="FFFFFF"/>
        <w:spacing w:after="240" w:line="360" w:lineRule="atLeast"/>
        <w:jc w:val="both"/>
        <w:rPr>
          <w:rFonts w:eastAsia="Times New Roman" w:cs="Times New Roman"/>
          <w:color w:val="333333"/>
          <w:sz w:val="36"/>
          <w:szCs w:val="36"/>
        </w:rPr>
      </w:pPr>
    </w:p>
    <w:p w:rsidR="00DA6709" w:rsidRDefault="00DA6709" w:rsidP="00BE0BA8">
      <w:pPr>
        <w:shd w:val="clear" w:color="auto" w:fill="FFFFFF"/>
        <w:spacing w:after="240" w:line="360" w:lineRule="atLeast"/>
        <w:jc w:val="both"/>
        <w:rPr>
          <w:rFonts w:eastAsia="Times New Roman" w:cs="Times New Roman"/>
          <w:color w:val="333333"/>
          <w:sz w:val="36"/>
          <w:szCs w:val="36"/>
        </w:rPr>
      </w:pPr>
    </w:p>
    <w:p w:rsidR="00DA6709" w:rsidRDefault="00DA6709" w:rsidP="00BE0BA8">
      <w:pPr>
        <w:shd w:val="clear" w:color="auto" w:fill="FFFFFF"/>
        <w:spacing w:after="240" w:line="360" w:lineRule="atLeast"/>
        <w:jc w:val="both"/>
        <w:rPr>
          <w:rFonts w:eastAsia="Times New Roman" w:cs="Times New Roman"/>
          <w:color w:val="333333"/>
          <w:sz w:val="36"/>
          <w:szCs w:val="36"/>
        </w:rPr>
      </w:pPr>
    </w:p>
    <w:p w:rsidR="00DA6709" w:rsidRPr="00BE0BA8" w:rsidRDefault="00DA6709" w:rsidP="00DA6709">
      <w:pPr>
        <w:shd w:val="clear" w:color="auto" w:fill="FFFFFF"/>
        <w:spacing w:after="240" w:line="360" w:lineRule="atLeast"/>
        <w:jc w:val="center"/>
        <w:rPr>
          <w:rFonts w:eastAsia="Times New Roman" w:cs="Times New Roman"/>
          <w:color w:val="333333"/>
          <w:sz w:val="36"/>
          <w:szCs w:val="36"/>
        </w:rPr>
      </w:pPr>
    </w:p>
    <w:p w:rsidR="00BE0BA8" w:rsidRDefault="00BE0BA8" w:rsidP="00DA6709">
      <w:pPr>
        <w:shd w:val="clear" w:color="auto" w:fill="FFFFFF"/>
        <w:spacing w:after="0" w:line="360" w:lineRule="atLeast"/>
        <w:jc w:val="center"/>
        <w:rPr>
          <w:rFonts w:eastAsia="Times New Roman" w:cs="Times New Roman"/>
          <w:b/>
          <w:bCs/>
          <w:color w:val="333333"/>
          <w:sz w:val="36"/>
          <w:szCs w:val="36"/>
        </w:rPr>
      </w:pPr>
      <w:r w:rsidRPr="00BE0BA8">
        <w:rPr>
          <w:rFonts w:eastAsia="Times New Roman" w:cs="Times New Roman"/>
          <w:b/>
          <w:bCs/>
          <w:color w:val="333333"/>
          <w:sz w:val="36"/>
          <w:szCs w:val="36"/>
        </w:rPr>
        <w:lastRenderedPageBreak/>
        <w:t>Rau quả</w:t>
      </w:r>
    </w:p>
    <w:p w:rsidR="00DA6709" w:rsidRDefault="00DA6709" w:rsidP="00DA6709">
      <w:pPr>
        <w:shd w:val="clear" w:color="auto" w:fill="FFFFFF"/>
        <w:spacing w:after="0" w:line="360" w:lineRule="atLeast"/>
        <w:jc w:val="center"/>
        <w:rPr>
          <w:rFonts w:eastAsia="Times New Roman" w:cs="Times New Roman"/>
          <w:b/>
          <w:bCs/>
          <w:color w:val="333333"/>
          <w:sz w:val="36"/>
          <w:szCs w:val="36"/>
        </w:rPr>
      </w:pPr>
      <w:r>
        <w:rPr>
          <w:rFonts w:eastAsia="Times New Roman" w:cs="Times New Roman"/>
          <w:b/>
          <w:bCs/>
          <w:noProof/>
          <w:color w:val="333333"/>
          <w:sz w:val="36"/>
          <w:szCs w:val="36"/>
        </w:rPr>
        <w:drawing>
          <wp:anchor distT="0" distB="0" distL="114300" distR="114300" simplePos="0" relativeHeight="251665408" behindDoc="0" locked="0" layoutInCell="1" allowOverlap="1">
            <wp:simplePos x="0" y="0"/>
            <wp:positionH relativeFrom="column">
              <wp:posOffset>95250</wp:posOffset>
            </wp:positionH>
            <wp:positionV relativeFrom="paragraph">
              <wp:posOffset>219710</wp:posOffset>
            </wp:positionV>
            <wp:extent cx="5721350" cy="4292600"/>
            <wp:effectExtent l="19050" t="0" r="0" b="0"/>
            <wp:wrapNone/>
            <wp:docPr id="8" name="Picture 8" descr="[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ption]"/>
                    <pic:cNvPicPr>
                      <a:picLocks noChangeAspect="1" noChangeArrowheads="1"/>
                    </pic:cNvPicPr>
                  </pic:nvPicPr>
                  <pic:blipFill>
                    <a:blip r:embed="rId11"/>
                    <a:srcRect/>
                    <a:stretch>
                      <a:fillRect/>
                    </a:stretch>
                  </pic:blipFill>
                  <pic:spPr bwMode="auto">
                    <a:xfrm>
                      <a:off x="0" y="0"/>
                      <a:ext cx="5721350" cy="4292600"/>
                    </a:xfrm>
                    <a:prstGeom prst="rect">
                      <a:avLst/>
                    </a:prstGeom>
                    <a:noFill/>
                    <a:ln w="9525">
                      <a:noFill/>
                      <a:miter lim="800000"/>
                      <a:headEnd/>
                      <a:tailEnd/>
                    </a:ln>
                  </pic:spPr>
                </pic:pic>
              </a:graphicData>
            </a:graphic>
          </wp:anchor>
        </w:drawing>
      </w:r>
    </w:p>
    <w:p w:rsidR="00DA6709" w:rsidRPr="00BE0BA8" w:rsidRDefault="00DA6709" w:rsidP="00DA6709">
      <w:pPr>
        <w:shd w:val="clear" w:color="auto" w:fill="FFFFFF"/>
        <w:spacing w:after="0" w:line="360" w:lineRule="atLeast"/>
        <w:jc w:val="center"/>
        <w:rPr>
          <w:rFonts w:eastAsia="Times New Roman" w:cs="Times New Roman"/>
          <w:b/>
          <w:bCs/>
          <w:color w:val="333333"/>
          <w:sz w:val="36"/>
          <w:szCs w:val="36"/>
        </w:rPr>
      </w:pPr>
    </w:p>
    <w:tbl>
      <w:tblPr>
        <w:tblW w:w="12000" w:type="dxa"/>
        <w:jc w:val="center"/>
        <w:tblCellSpacing w:w="0" w:type="dxa"/>
        <w:tblCellMar>
          <w:left w:w="0" w:type="dxa"/>
          <w:right w:w="0" w:type="dxa"/>
        </w:tblCellMar>
        <w:tblLook w:val="04A0"/>
      </w:tblPr>
      <w:tblGrid>
        <w:gridCol w:w="12000"/>
      </w:tblGrid>
      <w:tr w:rsidR="00BE0BA8" w:rsidRPr="00BE0BA8" w:rsidTr="00BE0BA8">
        <w:trPr>
          <w:tblCellSpacing w:w="0" w:type="dxa"/>
          <w:jc w:val="center"/>
        </w:trPr>
        <w:tc>
          <w:tcPr>
            <w:tcW w:w="0" w:type="auto"/>
            <w:vAlign w:val="center"/>
            <w:hideMark/>
          </w:tcPr>
          <w:p w:rsidR="00BE0BA8" w:rsidRPr="00BE0BA8" w:rsidRDefault="00BE0BA8" w:rsidP="00BE0BA8">
            <w:pPr>
              <w:spacing w:after="0" w:line="0" w:lineRule="auto"/>
              <w:jc w:val="both"/>
              <w:rPr>
                <w:rFonts w:eastAsia="Times New Roman" w:cs="Times New Roman"/>
                <w:sz w:val="36"/>
                <w:szCs w:val="36"/>
              </w:rPr>
            </w:pPr>
          </w:p>
        </w:tc>
      </w:tr>
      <w:tr w:rsidR="00BE0BA8" w:rsidRPr="00BE0BA8" w:rsidTr="00BE0BA8">
        <w:trPr>
          <w:tblCellSpacing w:w="0" w:type="dxa"/>
          <w:jc w:val="center"/>
        </w:trPr>
        <w:tc>
          <w:tcPr>
            <w:tcW w:w="0" w:type="auto"/>
            <w:vAlign w:val="center"/>
            <w:hideMark/>
          </w:tcPr>
          <w:p w:rsidR="00BE0BA8" w:rsidRPr="00BE0BA8" w:rsidRDefault="00BE0BA8" w:rsidP="00BE0BA8">
            <w:pPr>
              <w:shd w:val="clear" w:color="auto" w:fill="F5F5F5"/>
              <w:spacing w:after="0" w:line="240" w:lineRule="auto"/>
              <w:jc w:val="both"/>
              <w:rPr>
                <w:rFonts w:eastAsia="Times New Roman" w:cs="Times New Roman"/>
                <w:color w:val="333333"/>
                <w:sz w:val="36"/>
                <w:szCs w:val="36"/>
              </w:rPr>
            </w:pPr>
          </w:p>
        </w:tc>
      </w:tr>
    </w:tbl>
    <w:p w:rsidR="00DA6709" w:rsidRDefault="00DA6709" w:rsidP="00BE0BA8">
      <w:pPr>
        <w:shd w:val="clear" w:color="auto" w:fill="FFFFFF"/>
        <w:spacing w:after="240" w:line="360" w:lineRule="atLeast"/>
        <w:jc w:val="both"/>
        <w:rPr>
          <w:rFonts w:eastAsia="Times New Roman" w:cs="Times New Roman"/>
          <w:color w:val="333333"/>
          <w:sz w:val="36"/>
          <w:szCs w:val="36"/>
        </w:rPr>
      </w:pPr>
    </w:p>
    <w:p w:rsidR="00DA6709" w:rsidRDefault="00DA6709" w:rsidP="00BE0BA8">
      <w:pPr>
        <w:shd w:val="clear" w:color="auto" w:fill="FFFFFF"/>
        <w:spacing w:after="240" w:line="360" w:lineRule="atLeast"/>
        <w:jc w:val="both"/>
        <w:rPr>
          <w:rFonts w:eastAsia="Times New Roman" w:cs="Times New Roman"/>
          <w:color w:val="333333"/>
          <w:sz w:val="36"/>
          <w:szCs w:val="36"/>
        </w:rPr>
      </w:pPr>
    </w:p>
    <w:p w:rsidR="00DA6709" w:rsidRDefault="00DA6709" w:rsidP="00BE0BA8">
      <w:pPr>
        <w:shd w:val="clear" w:color="auto" w:fill="FFFFFF"/>
        <w:spacing w:after="240" w:line="360" w:lineRule="atLeast"/>
        <w:jc w:val="both"/>
        <w:rPr>
          <w:rFonts w:eastAsia="Times New Roman" w:cs="Times New Roman"/>
          <w:color w:val="333333"/>
          <w:sz w:val="36"/>
          <w:szCs w:val="36"/>
        </w:rPr>
      </w:pPr>
    </w:p>
    <w:p w:rsidR="00DA6709" w:rsidRDefault="00DA6709" w:rsidP="00BE0BA8">
      <w:pPr>
        <w:shd w:val="clear" w:color="auto" w:fill="FFFFFF"/>
        <w:spacing w:after="240" w:line="360" w:lineRule="atLeast"/>
        <w:jc w:val="both"/>
        <w:rPr>
          <w:rFonts w:eastAsia="Times New Roman" w:cs="Times New Roman"/>
          <w:color w:val="333333"/>
          <w:sz w:val="36"/>
          <w:szCs w:val="36"/>
        </w:rPr>
      </w:pPr>
    </w:p>
    <w:p w:rsidR="00DA6709" w:rsidRDefault="00DA6709" w:rsidP="00BE0BA8">
      <w:pPr>
        <w:shd w:val="clear" w:color="auto" w:fill="FFFFFF"/>
        <w:spacing w:after="240" w:line="360" w:lineRule="atLeast"/>
        <w:jc w:val="both"/>
        <w:rPr>
          <w:rFonts w:eastAsia="Times New Roman" w:cs="Times New Roman"/>
          <w:color w:val="333333"/>
          <w:sz w:val="36"/>
          <w:szCs w:val="36"/>
        </w:rPr>
      </w:pPr>
    </w:p>
    <w:p w:rsidR="00DA6709" w:rsidRDefault="00DA6709" w:rsidP="00BE0BA8">
      <w:pPr>
        <w:shd w:val="clear" w:color="auto" w:fill="FFFFFF"/>
        <w:spacing w:after="240" w:line="360" w:lineRule="atLeast"/>
        <w:jc w:val="both"/>
        <w:rPr>
          <w:rFonts w:eastAsia="Times New Roman" w:cs="Times New Roman"/>
          <w:color w:val="333333"/>
          <w:sz w:val="36"/>
          <w:szCs w:val="36"/>
        </w:rPr>
      </w:pPr>
    </w:p>
    <w:p w:rsidR="00DA6709" w:rsidRDefault="00DA6709" w:rsidP="00BE0BA8">
      <w:pPr>
        <w:shd w:val="clear" w:color="auto" w:fill="FFFFFF"/>
        <w:spacing w:after="240" w:line="360" w:lineRule="atLeast"/>
        <w:jc w:val="both"/>
        <w:rPr>
          <w:rFonts w:eastAsia="Times New Roman" w:cs="Times New Roman"/>
          <w:color w:val="333333"/>
          <w:sz w:val="36"/>
          <w:szCs w:val="36"/>
        </w:rPr>
      </w:pPr>
    </w:p>
    <w:p w:rsidR="00DA6709" w:rsidRDefault="00DA6709" w:rsidP="00BE0BA8">
      <w:pPr>
        <w:shd w:val="clear" w:color="auto" w:fill="FFFFFF"/>
        <w:spacing w:after="240" w:line="360" w:lineRule="atLeast"/>
        <w:jc w:val="both"/>
        <w:rPr>
          <w:rFonts w:eastAsia="Times New Roman" w:cs="Times New Roman"/>
          <w:color w:val="333333"/>
          <w:sz w:val="36"/>
          <w:szCs w:val="36"/>
        </w:rPr>
      </w:pPr>
    </w:p>
    <w:p w:rsidR="00DA6709" w:rsidRDefault="00DA6709" w:rsidP="00BE0BA8">
      <w:pPr>
        <w:shd w:val="clear" w:color="auto" w:fill="FFFFFF"/>
        <w:spacing w:after="240" w:line="360" w:lineRule="atLeast"/>
        <w:jc w:val="both"/>
        <w:rPr>
          <w:rFonts w:eastAsia="Times New Roman" w:cs="Times New Roman"/>
          <w:color w:val="333333"/>
          <w:sz w:val="36"/>
          <w:szCs w:val="36"/>
        </w:rPr>
      </w:pPr>
    </w:p>
    <w:p w:rsidR="00DA6709" w:rsidRDefault="00DA6709" w:rsidP="00BE0BA8">
      <w:pPr>
        <w:shd w:val="clear" w:color="auto" w:fill="FFFFFF"/>
        <w:spacing w:after="240" w:line="360" w:lineRule="atLeast"/>
        <w:jc w:val="both"/>
        <w:rPr>
          <w:rFonts w:eastAsia="Times New Roman" w:cs="Times New Roman"/>
          <w:color w:val="333333"/>
          <w:sz w:val="36"/>
          <w:szCs w:val="36"/>
        </w:rPr>
      </w:pPr>
    </w:p>
    <w:p w:rsidR="00DA6709" w:rsidRDefault="00DA6709" w:rsidP="00BE0BA8">
      <w:pPr>
        <w:shd w:val="clear" w:color="auto" w:fill="FFFFFF"/>
        <w:spacing w:after="240" w:line="360" w:lineRule="atLeast"/>
        <w:jc w:val="both"/>
        <w:rPr>
          <w:rFonts w:eastAsia="Times New Roman" w:cs="Times New Roman"/>
          <w:color w:val="333333"/>
          <w:sz w:val="36"/>
          <w:szCs w:val="36"/>
        </w:rPr>
      </w:pPr>
    </w:p>
    <w:p w:rsidR="00BE0BA8" w:rsidRDefault="00BE0BA8" w:rsidP="00BE0BA8">
      <w:pPr>
        <w:shd w:val="clear" w:color="auto" w:fill="FFFFFF"/>
        <w:spacing w:after="240" w:line="360" w:lineRule="atLeast"/>
        <w:jc w:val="both"/>
        <w:rPr>
          <w:rFonts w:eastAsia="Times New Roman" w:cs="Times New Roman"/>
          <w:color w:val="333333"/>
          <w:sz w:val="36"/>
          <w:szCs w:val="36"/>
        </w:rPr>
      </w:pPr>
      <w:r w:rsidRPr="00BE0BA8">
        <w:rPr>
          <w:rFonts w:eastAsia="Times New Roman" w:cs="Times New Roman"/>
          <w:color w:val="333333"/>
          <w:sz w:val="36"/>
          <w:szCs w:val="36"/>
        </w:rPr>
        <w:t>Đây là một trong những cách thức đơn giản mà ít tốn kém, sử dụng những nguyên liệu có sẵn ở nhà để bảo vệ răng miệng. Rau quả giàu chất xơ, giúp nước bọt lưu thông và tạo màng khoáng chống sâu răng.</w:t>
      </w:r>
    </w:p>
    <w:p w:rsidR="00DA6709" w:rsidRDefault="00DA6709" w:rsidP="00BE0BA8">
      <w:pPr>
        <w:shd w:val="clear" w:color="auto" w:fill="FFFFFF"/>
        <w:spacing w:after="240" w:line="360" w:lineRule="atLeast"/>
        <w:jc w:val="both"/>
        <w:rPr>
          <w:rFonts w:eastAsia="Times New Roman" w:cs="Times New Roman"/>
          <w:color w:val="333333"/>
          <w:sz w:val="36"/>
          <w:szCs w:val="36"/>
        </w:rPr>
      </w:pPr>
    </w:p>
    <w:p w:rsidR="00DA6709" w:rsidRDefault="00DA6709" w:rsidP="00BE0BA8">
      <w:pPr>
        <w:shd w:val="clear" w:color="auto" w:fill="FFFFFF"/>
        <w:spacing w:after="240" w:line="360" w:lineRule="atLeast"/>
        <w:jc w:val="both"/>
        <w:rPr>
          <w:rFonts w:eastAsia="Times New Roman" w:cs="Times New Roman"/>
          <w:color w:val="333333"/>
          <w:sz w:val="36"/>
          <w:szCs w:val="36"/>
        </w:rPr>
      </w:pPr>
    </w:p>
    <w:p w:rsidR="00DA6709" w:rsidRDefault="00DA6709" w:rsidP="00BE0BA8">
      <w:pPr>
        <w:shd w:val="clear" w:color="auto" w:fill="FFFFFF"/>
        <w:spacing w:after="240" w:line="360" w:lineRule="atLeast"/>
        <w:jc w:val="both"/>
        <w:rPr>
          <w:rFonts w:eastAsia="Times New Roman" w:cs="Times New Roman"/>
          <w:color w:val="333333"/>
          <w:sz w:val="36"/>
          <w:szCs w:val="36"/>
        </w:rPr>
      </w:pPr>
    </w:p>
    <w:p w:rsidR="00DA6709" w:rsidRDefault="00DA6709" w:rsidP="00BE0BA8">
      <w:pPr>
        <w:shd w:val="clear" w:color="auto" w:fill="FFFFFF"/>
        <w:spacing w:after="240" w:line="360" w:lineRule="atLeast"/>
        <w:jc w:val="both"/>
        <w:rPr>
          <w:rFonts w:eastAsia="Times New Roman" w:cs="Times New Roman"/>
          <w:color w:val="333333"/>
          <w:sz w:val="36"/>
          <w:szCs w:val="36"/>
        </w:rPr>
      </w:pPr>
    </w:p>
    <w:sectPr w:rsidR="00DA6709" w:rsidSect="000B10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4214C2"/>
    <w:multiLevelType w:val="multilevel"/>
    <w:tmpl w:val="D550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compat/>
  <w:rsids>
    <w:rsidRoot w:val="00BE0BA8"/>
    <w:rsid w:val="00012C30"/>
    <w:rsid w:val="000B10E3"/>
    <w:rsid w:val="004220E3"/>
    <w:rsid w:val="00451F38"/>
    <w:rsid w:val="00460E7A"/>
    <w:rsid w:val="004B5D4C"/>
    <w:rsid w:val="00560D0A"/>
    <w:rsid w:val="00583142"/>
    <w:rsid w:val="005D4315"/>
    <w:rsid w:val="0067780C"/>
    <w:rsid w:val="00840630"/>
    <w:rsid w:val="008D58D6"/>
    <w:rsid w:val="00A25CAD"/>
    <w:rsid w:val="00A567A5"/>
    <w:rsid w:val="00B10FFE"/>
    <w:rsid w:val="00B469CB"/>
    <w:rsid w:val="00B56C46"/>
    <w:rsid w:val="00BE0BA8"/>
    <w:rsid w:val="00C46BF6"/>
    <w:rsid w:val="00CA69DF"/>
    <w:rsid w:val="00D37113"/>
    <w:rsid w:val="00DA6709"/>
    <w:rsid w:val="00F93D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0E3"/>
  </w:style>
  <w:style w:type="paragraph" w:styleId="Heading1">
    <w:name w:val="heading 1"/>
    <w:basedOn w:val="Normal"/>
    <w:link w:val="Heading1Char"/>
    <w:uiPriority w:val="9"/>
    <w:qFormat/>
    <w:rsid w:val="00BE0BA8"/>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BA8"/>
    <w:rPr>
      <w:rFonts w:eastAsia="Times New Roman" w:cs="Times New Roman"/>
      <w:b/>
      <w:bCs/>
      <w:kern w:val="36"/>
      <w:sz w:val="48"/>
      <w:szCs w:val="48"/>
    </w:rPr>
  </w:style>
  <w:style w:type="character" w:styleId="Hyperlink">
    <w:name w:val="Hyperlink"/>
    <w:basedOn w:val="DefaultParagraphFont"/>
    <w:uiPriority w:val="99"/>
    <w:semiHidden/>
    <w:unhideWhenUsed/>
    <w:rsid w:val="00BE0BA8"/>
    <w:rPr>
      <w:color w:val="0000FF"/>
      <w:u w:val="single"/>
    </w:rPr>
  </w:style>
  <w:style w:type="paragraph" w:customStyle="1" w:styleId="normal0">
    <w:name w:val="normal"/>
    <w:basedOn w:val="Normal"/>
    <w:rsid w:val="00BE0BA8"/>
    <w:pPr>
      <w:spacing w:before="100" w:beforeAutospacing="1" w:after="100" w:afterAutospacing="1" w:line="240" w:lineRule="auto"/>
    </w:pPr>
    <w:rPr>
      <w:rFonts w:eastAsia="Times New Roman" w:cs="Times New Roman"/>
      <w:szCs w:val="24"/>
    </w:rPr>
  </w:style>
  <w:style w:type="paragraph" w:customStyle="1" w:styleId="subtitle">
    <w:name w:val="subtitle"/>
    <w:basedOn w:val="Normal"/>
    <w:rsid w:val="00BE0BA8"/>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BE0BA8"/>
    <w:rPr>
      <w:b/>
      <w:bCs/>
    </w:rPr>
  </w:style>
  <w:style w:type="paragraph" w:customStyle="1" w:styleId="image">
    <w:name w:val="image"/>
    <w:basedOn w:val="Normal"/>
    <w:rsid w:val="00BE0BA8"/>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BE0BA8"/>
    <w:rPr>
      <w:i/>
      <w:iCs/>
    </w:rPr>
  </w:style>
  <w:style w:type="character" w:customStyle="1" w:styleId="apple-converted-space">
    <w:name w:val="apple-converted-space"/>
    <w:basedOn w:val="DefaultParagraphFont"/>
    <w:rsid w:val="00BE0BA8"/>
  </w:style>
  <w:style w:type="paragraph" w:styleId="BalloonText">
    <w:name w:val="Balloon Text"/>
    <w:basedOn w:val="Normal"/>
    <w:link w:val="BalloonTextChar"/>
    <w:uiPriority w:val="99"/>
    <w:semiHidden/>
    <w:unhideWhenUsed/>
    <w:rsid w:val="00BE0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B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962448">
      <w:bodyDiv w:val="1"/>
      <w:marLeft w:val="0"/>
      <w:marRight w:val="0"/>
      <w:marTop w:val="0"/>
      <w:marBottom w:val="0"/>
      <w:divBdr>
        <w:top w:val="none" w:sz="0" w:space="0" w:color="auto"/>
        <w:left w:val="none" w:sz="0" w:space="0" w:color="auto"/>
        <w:bottom w:val="none" w:sz="0" w:space="0" w:color="auto"/>
        <w:right w:val="none" w:sz="0" w:space="0" w:color="auto"/>
      </w:divBdr>
      <w:divsChild>
        <w:div w:id="513962574">
          <w:marLeft w:val="0"/>
          <w:marRight w:val="0"/>
          <w:marTop w:val="200"/>
          <w:marBottom w:val="0"/>
          <w:divBdr>
            <w:top w:val="none" w:sz="0" w:space="0" w:color="auto"/>
            <w:left w:val="none" w:sz="0" w:space="0" w:color="auto"/>
            <w:bottom w:val="none" w:sz="0" w:space="0" w:color="auto"/>
            <w:right w:val="none" w:sz="0" w:space="0" w:color="auto"/>
          </w:divBdr>
        </w:div>
        <w:div w:id="1277519043">
          <w:marLeft w:val="0"/>
          <w:marRight w:val="200"/>
          <w:marTop w:val="0"/>
          <w:marBottom w:val="0"/>
          <w:divBdr>
            <w:top w:val="none" w:sz="0" w:space="0" w:color="auto"/>
            <w:left w:val="none" w:sz="0" w:space="0" w:color="auto"/>
            <w:bottom w:val="none" w:sz="0" w:space="0" w:color="auto"/>
            <w:right w:val="none" w:sz="0" w:space="0" w:color="auto"/>
          </w:divBdr>
          <w:divsChild>
            <w:div w:id="1612665884">
              <w:marLeft w:val="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MNP3</Company>
  <LinksUpToDate>false</LinksUpToDate>
  <CharactersWithSpaces>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HIEUPHO</dc:creator>
  <cp:keywords/>
  <dc:description/>
  <cp:lastModifiedBy>HIEUPHO</cp:lastModifiedBy>
  <cp:revision>18</cp:revision>
  <dcterms:created xsi:type="dcterms:W3CDTF">2016-03-28T09:36:00Z</dcterms:created>
  <dcterms:modified xsi:type="dcterms:W3CDTF">2016-03-28T09:58:00Z</dcterms:modified>
</cp:coreProperties>
</file>